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1E" w:rsidRPr="001C721E" w:rsidRDefault="001C721E" w:rsidP="00EB0A08">
      <w:pPr>
        <w:pStyle w:val="a3"/>
      </w:pPr>
      <w:r w:rsidRPr="001C721E">
        <w:t xml:space="preserve">Документы, хранящие память о селе находятся в Государственном архиве г. Кирова. Читая их мы узнаем, что село Лекарево принадлежало </w:t>
      </w:r>
      <w:proofErr w:type="spellStart"/>
      <w:proofErr w:type="gramStart"/>
      <w:r w:rsidRPr="001C721E">
        <w:t>Спасо</w:t>
      </w:r>
      <w:proofErr w:type="spellEnd"/>
      <w:r w:rsidRPr="001C721E">
        <w:t>- Преображенскому</w:t>
      </w:r>
      <w:proofErr w:type="gramEnd"/>
      <w:r w:rsidRPr="001C721E">
        <w:t xml:space="preserve"> монастырю и называлось Воздвиженское, а также </w:t>
      </w:r>
      <w:proofErr w:type="spellStart"/>
      <w:r w:rsidRPr="001C721E">
        <w:t>Стырово</w:t>
      </w:r>
      <w:proofErr w:type="spellEnd"/>
      <w:r w:rsidR="00635997">
        <w:t xml:space="preserve"> и было основано во второй половине </w:t>
      </w:r>
      <w:r w:rsidR="00635997">
        <w:rPr>
          <w:lang w:val="en-US"/>
        </w:rPr>
        <w:t>XVII</w:t>
      </w:r>
      <w:r w:rsidR="00635997">
        <w:t xml:space="preserve"> в., еще допетровские времена. Официальная дата</w:t>
      </w:r>
      <w:r w:rsidRPr="001C721E">
        <w:t xml:space="preserve"> </w:t>
      </w:r>
      <w:r w:rsidR="00EB0A08">
        <w:t>связана с1708 годом</w:t>
      </w:r>
      <w:r w:rsidRPr="001C721E">
        <w:t xml:space="preserve">, т.е. тогда, когда была открыта </w:t>
      </w:r>
      <w:proofErr w:type="spellStart"/>
      <w:r w:rsidRPr="001C721E">
        <w:t>Крестовоздвиженская</w:t>
      </w:r>
      <w:proofErr w:type="spellEnd"/>
      <w:r w:rsidRPr="001C721E">
        <w:t xml:space="preserve"> церковь.</w:t>
      </w:r>
    </w:p>
    <w:p w:rsidR="001C721E" w:rsidRPr="001C721E" w:rsidRDefault="001C721E" w:rsidP="00EB0A08">
      <w:pPr>
        <w:pStyle w:val="a3"/>
      </w:pPr>
      <w:r w:rsidRPr="001C721E">
        <w:t xml:space="preserve">Наше село помнит Емельяна Пугачева, следовавшего через него в Казань. Через село проходил Сибирский </w:t>
      </w:r>
      <w:proofErr w:type="gramStart"/>
      <w:r w:rsidRPr="001C721E">
        <w:t>тракт</w:t>
      </w:r>
      <w:proofErr w:type="gramEnd"/>
      <w:r w:rsidRPr="001C721E">
        <w:t xml:space="preserve"> по которому следовали государственные преступники на каторгу в Сибирь. Немыми свидетелями этого являются сосны на улице Московской и этапный двор на ул. Большая Дорога, в котором заключенные оставались на ночлег.</w:t>
      </w:r>
    </w:p>
    <w:p w:rsidR="001C721E" w:rsidRPr="001C721E" w:rsidRDefault="001C721E" w:rsidP="00EB0A08">
      <w:pPr>
        <w:pStyle w:val="a3"/>
      </w:pPr>
      <w:r w:rsidRPr="001C721E">
        <w:t xml:space="preserve">До Октября 1917 года в селе насчитывалось около 500 дворов, четыре ветряных мельницы, 2 обдирки, маслобойня, </w:t>
      </w:r>
      <w:proofErr w:type="spellStart"/>
      <w:r w:rsidRPr="001C721E">
        <w:t>шерстобитка</w:t>
      </w:r>
      <w:proofErr w:type="spellEnd"/>
      <w:r w:rsidRPr="001C721E">
        <w:t xml:space="preserve">, одна частная лавка, </w:t>
      </w:r>
      <w:proofErr w:type="gramStart"/>
      <w:r w:rsidRPr="001C721E">
        <w:t>два кабака, несколько постоялых</w:t>
      </w:r>
      <w:proofErr w:type="gramEnd"/>
      <w:r w:rsidRPr="001C721E">
        <w:t xml:space="preserve"> дворов и один этапный двор.  Основное занятие жителе</w:t>
      </w:r>
      <w:proofErr w:type="gramStart"/>
      <w:r w:rsidRPr="001C721E">
        <w:t>й-</w:t>
      </w:r>
      <w:proofErr w:type="gramEnd"/>
      <w:r w:rsidRPr="001C721E">
        <w:t xml:space="preserve"> хлебопашество. В виду малоземелья и </w:t>
      </w:r>
      <w:proofErr w:type="spellStart"/>
      <w:r w:rsidRPr="001C721E">
        <w:t>неособенно</w:t>
      </w:r>
      <w:proofErr w:type="spellEnd"/>
      <w:r w:rsidRPr="001C721E">
        <w:t xml:space="preserve"> высокого качества земли, крестьяне зажиточностью не отлича</w:t>
      </w:r>
      <w:r w:rsidR="00EB0A08">
        <w:t>лись. Промыслов не существовало</w:t>
      </w:r>
      <w:r>
        <w:t xml:space="preserve"> (по другим данным в крестьяне занимались производством веялок).</w:t>
      </w:r>
    </w:p>
    <w:p w:rsidR="001C721E" w:rsidRPr="001C721E" w:rsidRDefault="001C721E" w:rsidP="00EB0A08">
      <w:pPr>
        <w:pStyle w:val="a3"/>
      </w:pPr>
      <w:r w:rsidRPr="001C721E">
        <w:tab/>
        <w:t xml:space="preserve">В 1929 году был образован колхоз «Власть Советов». </w:t>
      </w:r>
      <w:proofErr w:type="gramStart"/>
      <w:r w:rsidRPr="001C721E">
        <w:t>Объединивший</w:t>
      </w:r>
      <w:proofErr w:type="gramEnd"/>
      <w:r w:rsidRPr="001C721E">
        <w:t xml:space="preserve"> 12 единоличных хозяйств. Первым председателем колхоза был Селиванов Егор Абрамович.</w:t>
      </w:r>
    </w:p>
    <w:p w:rsidR="001C721E" w:rsidRPr="001C721E" w:rsidRDefault="001C721E" w:rsidP="001C721E"/>
    <w:p w:rsidR="001C721E" w:rsidRPr="00EB0A08" w:rsidRDefault="001C721E" w:rsidP="001C721E">
      <w:pPr>
        <w:rPr>
          <w:b/>
        </w:rPr>
      </w:pPr>
      <w:r w:rsidRPr="00EB0A08">
        <w:rPr>
          <w:b/>
        </w:rPr>
        <w:t xml:space="preserve">Архитектурным </w:t>
      </w:r>
      <w:proofErr w:type="gramStart"/>
      <w:r w:rsidRPr="00EB0A08">
        <w:rPr>
          <w:b/>
        </w:rPr>
        <w:t>памятником Лекарева</w:t>
      </w:r>
      <w:proofErr w:type="gramEnd"/>
      <w:r w:rsidRPr="00EB0A08">
        <w:rPr>
          <w:b/>
        </w:rPr>
        <w:t xml:space="preserve"> является </w:t>
      </w:r>
      <w:proofErr w:type="spellStart"/>
      <w:r w:rsidRPr="00EB0A08">
        <w:rPr>
          <w:b/>
        </w:rPr>
        <w:t>Крестовоздвиженская</w:t>
      </w:r>
      <w:proofErr w:type="spellEnd"/>
      <w:r w:rsidRPr="00EB0A08">
        <w:rPr>
          <w:b/>
        </w:rPr>
        <w:t xml:space="preserve"> церковь.</w:t>
      </w:r>
    </w:p>
    <w:p w:rsidR="001C721E" w:rsidRPr="001C721E" w:rsidRDefault="001C721E" w:rsidP="00EB0A08">
      <w:pPr>
        <w:pStyle w:val="a3"/>
      </w:pPr>
      <w:r w:rsidRPr="001C721E">
        <w:tab/>
        <w:t xml:space="preserve">Первая деревянная церковь на селе была освящена еще в петровские времена, в 1708 году. В начале </w:t>
      </w:r>
      <w:r w:rsidRPr="001C721E">
        <w:rPr>
          <w:lang w:bidi="en-US"/>
        </w:rPr>
        <w:t>XIX</w:t>
      </w:r>
      <w:r w:rsidRPr="001C721E">
        <w:t xml:space="preserve"> века сельчане, как и жители многих других казенных деревень, были приписаны к Ижевскому оружейному заводу, а это означало, что вместо подушной подати они должны были отрабатывать на заводе до шестидесяти дней в году.</w:t>
      </w:r>
    </w:p>
    <w:p w:rsidR="001C721E" w:rsidRPr="001C721E" w:rsidRDefault="001C721E" w:rsidP="00EB0A08">
      <w:pPr>
        <w:pStyle w:val="a3"/>
      </w:pPr>
      <w:r w:rsidRPr="001C721E">
        <w:tab/>
        <w:t xml:space="preserve">Каменный </w:t>
      </w:r>
      <w:proofErr w:type="spellStart"/>
      <w:r w:rsidRPr="001C721E">
        <w:t>Крестовоздвиженский</w:t>
      </w:r>
      <w:proofErr w:type="spellEnd"/>
      <w:r w:rsidRPr="001C721E">
        <w:t xml:space="preserve"> храм построен по инициативе выпускника Казанской духовной семинарии, священника Василия Гавриловича Лекарева, служившего здесь в 1798-1836 годах. Его дед, а также отец, Гавриил Семенов (1736-?), служили в этом приходе в 1770-1798 гг. Василий Гаврилович добился от руководства Ижевского завода выделения средств на постройку нового </w:t>
      </w:r>
      <w:proofErr w:type="spellStart"/>
      <w:r w:rsidRPr="001C721E">
        <w:t>трехпрестольного</w:t>
      </w:r>
      <w:proofErr w:type="spellEnd"/>
      <w:r w:rsidRPr="001C721E">
        <w:t xml:space="preserve"> каменного храма.</w:t>
      </w:r>
    </w:p>
    <w:p w:rsidR="001C721E" w:rsidRPr="001C721E" w:rsidRDefault="001C721E" w:rsidP="00EB0A08">
      <w:pPr>
        <w:pStyle w:val="a3"/>
      </w:pPr>
      <w:r w:rsidRPr="001C721E">
        <w:tab/>
        <w:t xml:space="preserve">Проект церкви в 1812 году составил архитектор Ижевского оружейного завода Семен </w:t>
      </w:r>
      <w:proofErr w:type="spellStart"/>
      <w:r w:rsidRPr="001C721E">
        <w:t>Емельянович</w:t>
      </w:r>
      <w:proofErr w:type="spellEnd"/>
      <w:r w:rsidRPr="001C721E">
        <w:t xml:space="preserve"> Дудин. Он был учеником великого русского зодчего </w:t>
      </w:r>
      <w:proofErr w:type="spellStart"/>
      <w:r w:rsidRPr="001C721E">
        <w:t>Андрияна</w:t>
      </w:r>
      <w:proofErr w:type="spellEnd"/>
    </w:p>
    <w:p w:rsidR="001C721E" w:rsidRPr="001C721E" w:rsidRDefault="001C721E" w:rsidP="00EB0A08">
      <w:pPr>
        <w:pStyle w:val="a3"/>
      </w:pPr>
      <w:r w:rsidRPr="001C721E">
        <w:t xml:space="preserve"> Дмитриевича Захарова (1761-1811), который создал в Петербурге один из шедевров русской архитектуры – здание Адмиралтейства (1806-1823), собор в Кронштадте (1806-1817). По проекту Захарова Дудин построил в Ижевске в 1820-1823 гг. Александро-Невский собор.</w:t>
      </w:r>
    </w:p>
    <w:p w:rsidR="001C721E" w:rsidRPr="001C721E" w:rsidRDefault="001C721E" w:rsidP="00EB0A08">
      <w:pPr>
        <w:pStyle w:val="a3"/>
      </w:pPr>
      <w:r w:rsidRPr="001C721E">
        <w:tab/>
        <w:t>Церковь в Лекарево строилась долго, по мере поступления средств.</w:t>
      </w:r>
    </w:p>
    <w:p w:rsidR="001C721E" w:rsidRPr="001C721E" w:rsidRDefault="001C721E" w:rsidP="00EB0A08">
      <w:pPr>
        <w:pStyle w:val="a3"/>
      </w:pPr>
      <w:r w:rsidRPr="001C721E">
        <w:tab/>
        <w:t xml:space="preserve">Приделы во имя святой мученицы </w:t>
      </w:r>
      <w:proofErr w:type="spellStart"/>
      <w:r w:rsidRPr="001C721E">
        <w:t>Параскевы</w:t>
      </w:r>
      <w:proofErr w:type="spellEnd"/>
      <w:r w:rsidRPr="001C721E">
        <w:t xml:space="preserve"> Пятницы и во имя святого мученика </w:t>
      </w:r>
      <w:proofErr w:type="spellStart"/>
      <w:r w:rsidRPr="001C721E">
        <w:t>Власия</w:t>
      </w:r>
      <w:proofErr w:type="spellEnd"/>
      <w:r w:rsidRPr="001C721E">
        <w:t xml:space="preserve"> были освещены в 1830 году, а главный престол – в честь Воздвижения </w:t>
      </w:r>
      <w:proofErr w:type="spellStart"/>
      <w:r w:rsidRPr="001C721E">
        <w:t>Честнаго</w:t>
      </w:r>
      <w:proofErr w:type="spellEnd"/>
      <w:r w:rsidRPr="001C721E">
        <w:t xml:space="preserve"> и Животворящего Креста Господня – только в 1845 г.</w:t>
      </w:r>
    </w:p>
    <w:p w:rsidR="001C721E" w:rsidRPr="001C721E" w:rsidRDefault="001C721E" w:rsidP="00EB0A08">
      <w:pPr>
        <w:pStyle w:val="a3"/>
      </w:pPr>
      <w:r w:rsidRPr="001C721E">
        <w:tab/>
      </w:r>
      <w:proofErr w:type="spellStart"/>
      <w:r w:rsidRPr="001C721E">
        <w:t>Крестовоздвиженская</w:t>
      </w:r>
      <w:proofErr w:type="spellEnd"/>
      <w:r w:rsidRPr="001C721E">
        <w:t xml:space="preserve"> церковь в Лекарево представляет собой яркий образец классицизма. </w:t>
      </w:r>
      <w:proofErr w:type="gramStart"/>
      <w:r w:rsidRPr="001C721E">
        <w:t>Выполнена</w:t>
      </w:r>
      <w:proofErr w:type="gramEnd"/>
      <w:r w:rsidRPr="001C721E">
        <w:t xml:space="preserve"> на высоком художественном уровне, в ее композиции и оформлении виден почерк талантливого мастера.</w:t>
      </w:r>
    </w:p>
    <w:p w:rsidR="001C721E" w:rsidRPr="001C721E" w:rsidRDefault="001C721E" w:rsidP="00EB0A08">
      <w:pPr>
        <w:pStyle w:val="a3"/>
      </w:pPr>
      <w:r w:rsidRPr="001C721E">
        <w:tab/>
        <w:t xml:space="preserve">В начале </w:t>
      </w:r>
      <w:r w:rsidRPr="001C721E">
        <w:rPr>
          <w:lang w:bidi="en-US"/>
        </w:rPr>
        <w:t>XX</w:t>
      </w:r>
      <w:r w:rsidRPr="001C721E">
        <w:t xml:space="preserve"> века приход села </w:t>
      </w:r>
      <w:proofErr w:type="spellStart"/>
      <w:r w:rsidRPr="001C721E">
        <w:t>лекарево</w:t>
      </w:r>
      <w:proofErr w:type="spellEnd"/>
      <w:r w:rsidRPr="001C721E">
        <w:t xml:space="preserve"> считался в Вятской епархии одним из благоустроенных. Но с приходом к власти большевиков на православную церковь начались неисчислимые гонения. Все тяготы ужасных гонений претерпели на себе священнослужители и прихожане </w:t>
      </w:r>
      <w:proofErr w:type="spellStart"/>
      <w:r w:rsidRPr="001C721E">
        <w:t>Крестовоздвиженского</w:t>
      </w:r>
      <w:proofErr w:type="spellEnd"/>
      <w:r w:rsidRPr="001C721E">
        <w:t xml:space="preserve"> храма.</w:t>
      </w:r>
    </w:p>
    <w:p w:rsidR="001C721E" w:rsidRPr="001C721E" w:rsidRDefault="001C721E" w:rsidP="00EB0A08">
      <w:pPr>
        <w:pStyle w:val="a3"/>
      </w:pPr>
      <w:r w:rsidRPr="001C721E">
        <w:tab/>
        <w:t xml:space="preserve">В 1934 году на заседании Секретариата </w:t>
      </w:r>
      <w:proofErr w:type="spellStart"/>
      <w:r w:rsidRPr="001C721E">
        <w:t>ТатЦИКА</w:t>
      </w:r>
      <w:proofErr w:type="spellEnd"/>
      <w:r w:rsidRPr="001C721E">
        <w:t xml:space="preserve"> было удовлетворено ходатайство </w:t>
      </w:r>
      <w:proofErr w:type="spellStart"/>
      <w:r w:rsidRPr="001C721E">
        <w:t>Елабужского</w:t>
      </w:r>
      <w:proofErr w:type="spellEnd"/>
      <w:r w:rsidRPr="001C721E">
        <w:t xml:space="preserve"> </w:t>
      </w:r>
      <w:proofErr w:type="spellStart"/>
      <w:r w:rsidRPr="001C721E">
        <w:t>РИКа</w:t>
      </w:r>
      <w:proofErr w:type="spellEnd"/>
      <w:r w:rsidRPr="001C721E">
        <w:t xml:space="preserve"> о закрытии церкви в Лекарево, но через несколько месяцев постановление было отменено, так как  Президиум ЦИКа поступила жалоба от верующих.</w:t>
      </w:r>
      <w:r w:rsidRPr="001C721E">
        <w:tab/>
        <w:t>Однако решение президиума Российского ЦИКа Совета рабочих, крестьянских и красноармейских депутатов не было выполнено: храм по-прежнему использовали под зернохранилище. Понятно, что никакой заботы о сохранности и ремонте этого сооружения проявлено не было и со временем оно пришло в негодность.</w:t>
      </w:r>
    </w:p>
    <w:p w:rsidR="001C721E" w:rsidRDefault="001C721E" w:rsidP="00EB0A08">
      <w:pPr>
        <w:pStyle w:val="a3"/>
      </w:pPr>
      <w:r w:rsidRPr="001C721E">
        <w:lastRenderedPageBreak/>
        <w:tab/>
        <w:t>Отрадно, что в 2007 году нашло свое духовное возрождение село Лекарево. Был освящен молельный дом (дом, где жили священники, служившие в храме</w:t>
      </w:r>
      <w:proofErr w:type="gramStart"/>
      <w:r w:rsidRPr="001C721E">
        <w:t>)и</w:t>
      </w:r>
      <w:proofErr w:type="gramEnd"/>
      <w:r w:rsidRPr="001C721E">
        <w:t xml:space="preserve"> в настоящее время в нем проводятся божественные службы в православные праздники.</w:t>
      </w:r>
    </w:p>
    <w:p w:rsidR="00EB0A08" w:rsidRPr="001C721E" w:rsidRDefault="00EB0A08" w:rsidP="00EB0A08">
      <w:pPr>
        <w:pStyle w:val="a3"/>
      </w:pPr>
    </w:p>
    <w:p w:rsidR="00EB0A08" w:rsidRDefault="001C721E" w:rsidP="001C721E">
      <w:r w:rsidRPr="001C721E">
        <w:rPr>
          <w:b/>
        </w:rPr>
        <w:t xml:space="preserve">И.И. </w:t>
      </w:r>
      <w:proofErr w:type="spellStart"/>
      <w:r w:rsidRPr="001C721E">
        <w:rPr>
          <w:b/>
        </w:rPr>
        <w:t>Тютиков</w:t>
      </w:r>
      <w:proofErr w:type="spellEnd"/>
      <w:r w:rsidR="00EB0A08" w:rsidRPr="00EB0A08">
        <w:rPr>
          <w:b/>
        </w:rPr>
        <w:t>-Заслуженный художник РСФСР</w:t>
      </w:r>
      <w:r w:rsidRPr="001C721E">
        <w:tab/>
      </w:r>
    </w:p>
    <w:p w:rsidR="001C721E" w:rsidRPr="001C721E" w:rsidRDefault="001C721E" w:rsidP="00EB0A08">
      <w:pPr>
        <w:pStyle w:val="a3"/>
      </w:pPr>
      <w:r w:rsidRPr="001C721E">
        <w:t xml:space="preserve">Иван Иванович </w:t>
      </w:r>
      <w:proofErr w:type="spellStart"/>
      <w:r w:rsidRPr="001C721E">
        <w:t>Тютиков</w:t>
      </w:r>
      <w:proofErr w:type="spellEnd"/>
      <w:r w:rsidRPr="001C721E">
        <w:t xml:space="preserve"> родился 3 сентября 1893 года в семье крестьянина села Лекарево Вятской губернии </w:t>
      </w:r>
      <w:proofErr w:type="spellStart"/>
      <w:r w:rsidRPr="001C721E">
        <w:t>Елабужского</w:t>
      </w:r>
      <w:proofErr w:type="spellEnd"/>
      <w:r w:rsidRPr="001C721E">
        <w:t xml:space="preserve"> уезда </w:t>
      </w:r>
      <w:proofErr w:type="spellStart"/>
      <w:r w:rsidRPr="001C721E">
        <w:t>Граховской</w:t>
      </w:r>
      <w:proofErr w:type="spellEnd"/>
      <w:r w:rsidRPr="001C721E">
        <w:t xml:space="preserve"> волости.</w:t>
      </w:r>
    </w:p>
    <w:p w:rsidR="001C721E" w:rsidRPr="001C721E" w:rsidRDefault="001C721E" w:rsidP="00EB0A08">
      <w:pPr>
        <w:pStyle w:val="a3"/>
      </w:pPr>
      <w:r w:rsidRPr="001C721E">
        <w:tab/>
        <w:t xml:space="preserve">Ваню крестили в сельской </w:t>
      </w:r>
      <w:proofErr w:type="spellStart"/>
      <w:r w:rsidRPr="001C721E">
        <w:t>Крестовоздвиженской</w:t>
      </w:r>
      <w:proofErr w:type="spellEnd"/>
      <w:r w:rsidRPr="001C721E">
        <w:t xml:space="preserve"> церкви.</w:t>
      </w:r>
    </w:p>
    <w:p w:rsidR="001C721E" w:rsidRPr="001C721E" w:rsidRDefault="001C721E" w:rsidP="00EB0A08">
      <w:pPr>
        <w:pStyle w:val="a3"/>
      </w:pPr>
      <w:r w:rsidRPr="001C721E">
        <w:tab/>
        <w:t xml:space="preserve">Фамилия </w:t>
      </w:r>
      <w:proofErr w:type="spellStart"/>
      <w:r w:rsidRPr="001C721E">
        <w:t>Тютиковых</w:t>
      </w:r>
      <w:proofErr w:type="spellEnd"/>
      <w:r w:rsidRPr="001C721E">
        <w:t xml:space="preserve"> происходит от слова «</w:t>
      </w:r>
      <w:proofErr w:type="spellStart"/>
      <w:r w:rsidRPr="001C721E">
        <w:t>тютя</w:t>
      </w:r>
      <w:proofErr w:type="spellEnd"/>
      <w:r w:rsidRPr="001C721E">
        <w:t xml:space="preserve">», что в Вятских местах означало </w:t>
      </w:r>
      <w:proofErr w:type="gramStart"/>
      <w:r w:rsidRPr="001C721E">
        <w:t>–т</w:t>
      </w:r>
      <w:proofErr w:type="gramEnd"/>
      <w:r w:rsidRPr="001C721E">
        <w:t>ихий, смиренный человек.</w:t>
      </w:r>
    </w:p>
    <w:p w:rsidR="001C721E" w:rsidRPr="001C721E" w:rsidRDefault="001C721E" w:rsidP="00EB0A08">
      <w:pPr>
        <w:pStyle w:val="a3"/>
      </w:pPr>
      <w:r w:rsidRPr="001C721E">
        <w:tab/>
        <w:t xml:space="preserve">Наклонности к рисованию пробудились у Ивана рано, с семи лет. Огромное влияние на эстетическое формирование будущего художника оказала, как он пишет в своих автобиографических записях его тетя монахиня </w:t>
      </w:r>
      <w:proofErr w:type="spellStart"/>
      <w:r w:rsidRPr="001C721E">
        <w:t>Аглаида</w:t>
      </w:r>
      <w:proofErr w:type="spellEnd"/>
      <w:r w:rsidRPr="001C721E">
        <w:t xml:space="preserve">, которая была грамотной женщиной и работала в живописной мастерской </w:t>
      </w:r>
      <w:proofErr w:type="spellStart"/>
      <w:r w:rsidRPr="001C721E">
        <w:t>Елабужского</w:t>
      </w:r>
      <w:proofErr w:type="spellEnd"/>
      <w:r w:rsidRPr="001C721E">
        <w:t xml:space="preserve"> Казанск</w:t>
      </w:r>
      <w:proofErr w:type="gramStart"/>
      <w:r w:rsidRPr="001C721E">
        <w:t>о-</w:t>
      </w:r>
      <w:proofErr w:type="gramEnd"/>
      <w:r w:rsidRPr="001C721E">
        <w:t xml:space="preserve"> Богородского общежительного монастыря.</w:t>
      </w:r>
    </w:p>
    <w:p w:rsidR="001C721E" w:rsidRPr="001C721E" w:rsidRDefault="001C721E" w:rsidP="00EB0A08">
      <w:pPr>
        <w:pStyle w:val="a3"/>
      </w:pPr>
      <w:r w:rsidRPr="001C721E">
        <w:tab/>
        <w:t>Летом 1909 г</w:t>
      </w:r>
      <w:proofErr w:type="gramStart"/>
      <w:r w:rsidRPr="001C721E">
        <w:t xml:space="preserve"> .</w:t>
      </w:r>
      <w:proofErr w:type="gramEnd"/>
      <w:r w:rsidRPr="001C721E">
        <w:t xml:space="preserve"> в село приехал для росписи приходской церковной школы живописец Гришин.</w:t>
      </w:r>
    </w:p>
    <w:p w:rsidR="001C721E" w:rsidRPr="001C721E" w:rsidRDefault="001C721E" w:rsidP="00EB0A08">
      <w:pPr>
        <w:pStyle w:val="a3"/>
      </w:pPr>
      <w:r w:rsidRPr="001C721E">
        <w:tab/>
        <w:t xml:space="preserve">Отец, поощряя художественные наклонности сына, порекомендовал обратиться к приехавшему живописцу. И любознательный </w:t>
      </w:r>
      <w:proofErr w:type="gramStart"/>
      <w:r w:rsidRPr="001C721E">
        <w:t>юноша</w:t>
      </w:r>
      <w:proofErr w:type="gramEnd"/>
      <w:r w:rsidRPr="001C721E">
        <w:t xml:space="preserve"> собрав все свои рисунки вместе с отцом пришел к Гришину. Художник долго рассматривал рисунки, копии с репродукций, потом обратился к отцу и сказал: «Ну, вашего Ванюшку я забираю к себе на ученье, из него выйдет толк».</w:t>
      </w:r>
    </w:p>
    <w:p w:rsidR="001C721E" w:rsidRPr="001C721E" w:rsidRDefault="001C721E" w:rsidP="00EB0A08">
      <w:pPr>
        <w:pStyle w:val="a3"/>
      </w:pPr>
      <w:r w:rsidRPr="001C721E">
        <w:tab/>
        <w:t xml:space="preserve">Уже на следующий день, Иван вместе со своим учителем растирал краски, помогал разбивать на клетки картинную плоскость на стене, шпаклевал доски иконостаса, грунтовал и выполнял всю черновую подготовительную работу для настенной росписи </w:t>
      </w:r>
      <w:proofErr w:type="spellStart"/>
      <w:r w:rsidRPr="001C721E">
        <w:t>Крестовоздвиженской</w:t>
      </w:r>
      <w:proofErr w:type="spellEnd"/>
      <w:r w:rsidRPr="001C721E">
        <w:t xml:space="preserve"> церкви.</w:t>
      </w:r>
    </w:p>
    <w:p w:rsidR="001C721E" w:rsidRPr="001C721E" w:rsidRDefault="001C721E" w:rsidP="00EB0A08">
      <w:pPr>
        <w:pStyle w:val="a3"/>
      </w:pPr>
      <w:r w:rsidRPr="001C721E">
        <w:tab/>
        <w:t xml:space="preserve">Осенью 1912 г. 19-летний Иван решил ехать в Москву держать испытания в качестве вольнослушателя в училище живописи, ваяния и зодчества. Денег в семье не было, и отец посоветовал Ивану обратиться за поддержкой к </w:t>
      </w:r>
      <w:proofErr w:type="spellStart"/>
      <w:r w:rsidRPr="001C721E">
        <w:t>елабужской</w:t>
      </w:r>
      <w:proofErr w:type="spellEnd"/>
      <w:r w:rsidRPr="001C721E">
        <w:t xml:space="preserve"> купчихе Глафире Федоровне Стахеевой. Иван показал Глафире Федоровне свои рисунки, эскизы, наброски которые ей понравились. Купчиха вручила юноше весьма приличную по тому времени сумму – 100 рублей.</w:t>
      </w:r>
    </w:p>
    <w:p w:rsidR="001C721E" w:rsidRPr="001C721E" w:rsidRDefault="001C721E" w:rsidP="00EB0A08">
      <w:pPr>
        <w:pStyle w:val="a3"/>
      </w:pPr>
      <w:r w:rsidRPr="001C721E">
        <w:tab/>
        <w:t xml:space="preserve">Но экзамен  И.И. </w:t>
      </w:r>
      <w:proofErr w:type="spellStart"/>
      <w:r w:rsidRPr="001C721E">
        <w:t>Тютиков</w:t>
      </w:r>
      <w:proofErr w:type="spellEnd"/>
      <w:r w:rsidRPr="001C721E">
        <w:t xml:space="preserve"> не выдержал. Взял свои рисунки, классные работы и пошел к известному художнику Виктору Михайловичу Васнецову – к именитому земляку из Вятской губернии. Васнецов посоветовал Ивану, что надо ориентироваться на Казанскую художественную школу, но предварительно необходимо позаниматься в частной художественной студии, иначе будет трудно поступать.</w:t>
      </w:r>
    </w:p>
    <w:p w:rsidR="001C721E" w:rsidRPr="001C721E" w:rsidRDefault="001C721E" w:rsidP="00EB0A08">
      <w:pPr>
        <w:pStyle w:val="a3"/>
      </w:pPr>
      <w:r w:rsidRPr="001C721E">
        <w:t xml:space="preserve">И по совету В.М. Васнецова </w:t>
      </w:r>
      <w:proofErr w:type="spellStart"/>
      <w:r w:rsidRPr="001C721E">
        <w:t>Тютиков</w:t>
      </w:r>
      <w:proofErr w:type="spellEnd"/>
      <w:r w:rsidRPr="001C721E">
        <w:t xml:space="preserve"> поступает в студию известного московского художника Ильи Ивановича Машкова. </w:t>
      </w:r>
    </w:p>
    <w:p w:rsidR="001C721E" w:rsidRPr="001C721E" w:rsidRDefault="001C721E" w:rsidP="00EB0A08">
      <w:pPr>
        <w:pStyle w:val="a3"/>
      </w:pPr>
      <w:r w:rsidRPr="001C721E">
        <w:t xml:space="preserve">В декабре 1912 года, молодой </w:t>
      </w:r>
      <w:proofErr w:type="spellStart"/>
      <w:r w:rsidRPr="001C721E">
        <w:t>Тютиков</w:t>
      </w:r>
      <w:proofErr w:type="spellEnd"/>
      <w:r w:rsidRPr="001C721E">
        <w:t xml:space="preserve"> возвращается в Казань, где успешно выдерживает испытание и принимается вольнослушателем во </w:t>
      </w:r>
      <w:r w:rsidRPr="001C721E">
        <w:rPr>
          <w:lang w:bidi="en-US"/>
        </w:rPr>
        <w:t>II</w:t>
      </w:r>
      <w:r w:rsidRPr="001C721E">
        <w:t xml:space="preserve">-й класс Казанской художественной школы под руководством выдающегося мастера </w:t>
      </w:r>
      <w:proofErr w:type="spellStart"/>
      <w:r w:rsidRPr="001C721E">
        <w:t>Н.И.Фешина</w:t>
      </w:r>
      <w:proofErr w:type="spellEnd"/>
      <w:r w:rsidRPr="001C721E">
        <w:t xml:space="preserve">. Весной 1917 года Иван Иванович </w:t>
      </w:r>
      <w:proofErr w:type="gramStart"/>
      <w:r w:rsidRPr="001C721E">
        <w:t>заканчивает курс</w:t>
      </w:r>
      <w:proofErr w:type="gramEnd"/>
      <w:r w:rsidRPr="001C721E">
        <w:t xml:space="preserve"> обучения.</w:t>
      </w:r>
    </w:p>
    <w:p w:rsidR="001C721E" w:rsidRPr="001C721E" w:rsidRDefault="001C721E" w:rsidP="00EB0A08">
      <w:pPr>
        <w:pStyle w:val="a3"/>
      </w:pPr>
      <w:r w:rsidRPr="001C721E">
        <w:t xml:space="preserve">Летом 1917 года художник возвращается в свое родное село, где наряду с занятиями по живописи, помогает отцу в повседневной крестьянской работе. </w:t>
      </w:r>
    </w:p>
    <w:p w:rsidR="001C721E" w:rsidRPr="001C721E" w:rsidRDefault="001C721E" w:rsidP="00EB0A08">
      <w:pPr>
        <w:pStyle w:val="a3"/>
      </w:pPr>
      <w:r w:rsidRPr="001C721E">
        <w:tab/>
        <w:t xml:space="preserve">В сентябре 1918 года в числе сельской молодежи был мобилизован в Поволжскую группу </w:t>
      </w:r>
      <w:proofErr w:type="spellStart"/>
      <w:r w:rsidRPr="001C721E">
        <w:t>белочехов</w:t>
      </w:r>
      <w:proofErr w:type="spellEnd"/>
      <w:r w:rsidRPr="001C721E">
        <w:t xml:space="preserve"> и «народную» армию </w:t>
      </w:r>
      <w:proofErr w:type="spellStart"/>
      <w:r w:rsidRPr="001C721E">
        <w:t>Комуча</w:t>
      </w:r>
      <w:proofErr w:type="spellEnd"/>
      <w:r w:rsidRPr="001C721E">
        <w:t xml:space="preserve">. Никогда не </w:t>
      </w:r>
      <w:proofErr w:type="gramStart"/>
      <w:r w:rsidRPr="001C721E">
        <w:t>служив</w:t>
      </w:r>
      <w:proofErr w:type="gramEnd"/>
      <w:r w:rsidRPr="001C721E">
        <w:t xml:space="preserve"> в армии и получив ржавую винтовку, </w:t>
      </w:r>
      <w:proofErr w:type="spellStart"/>
      <w:r w:rsidRPr="001C721E">
        <w:t>Тютиков</w:t>
      </w:r>
      <w:proofErr w:type="spellEnd"/>
      <w:r w:rsidRPr="001C721E">
        <w:t xml:space="preserve"> был назначен батальонным телефонистом связи. Осуществить побег от белых удалось только в Сибири под Ачинском, где в числе одиннадцати человек в декабре 1919 года И.И. </w:t>
      </w:r>
      <w:proofErr w:type="spellStart"/>
      <w:r w:rsidRPr="001C721E">
        <w:t>Тютиков</w:t>
      </w:r>
      <w:proofErr w:type="spellEnd"/>
      <w:r w:rsidRPr="001C721E">
        <w:t xml:space="preserve"> перешел на сторону красных войск.</w:t>
      </w:r>
    </w:p>
    <w:p w:rsidR="001C721E" w:rsidRPr="001C721E" w:rsidRDefault="001C721E" w:rsidP="00EB0A08">
      <w:pPr>
        <w:pStyle w:val="a3"/>
      </w:pPr>
      <w:r w:rsidRPr="001C721E">
        <w:t>В конце1922 года Иван Иванович демобилизуется и едет в город Старо – Кузнецк, где органами народного образования назначается преподавателем рисования опытн</w:t>
      </w:r>
      <w:proofErr w:type="gramStart"/>
      <w:r w:rsidRPr="001C721E">
        <w:t>о-</w:t>
      </w:r>
      <w:proofErr w:type="gramEnd"/>
      <w:r w:rsidRPr="001C721E">
        <w:t xml:space="preserve"> показательной единой трудовой советской школы </w:t>
      </w:r>
      <w:r w:rsidRPr="001C721E">
        <w:rPr>
          <w:lang w:bidi="en-US"/>
        </w:rPr>
        <w:t>II</w:t>
      </w:r>
      <w:r w:rsidRPr="001C721E">
        <w:t>-й ступени.</w:t>
      </w:r>
    </w:p>
    <w:p w:rsidR="001C721E" w:rsidRPr="001C721E" w:rsidRDefault="001C721E" w:rsidP="00EB0A08">
      <w:pPr>
        <w:pStyle w:val="a3"/>
      </w:pPr>
      <w:r w:rsidRPr="001C721E">
        <w:lastRenderedPageBreak/>
        <w:t xml:space="preserve">С декабря 1924 по 1930-е гг. И. </w:t>
      </w:r>
      <w:proofErr w:type="spellStart"/>
      <w:r w:rsidRPr="001C721E">
        <w:t>И.Тютиков</w:t>
      </w:r>
      <w:proofErr w:type="spellEnd"/>
      <w:r w:rsidRPr="001C721E">
        <w:t xml:space="preserve"> работает в Томске  художнико</w:t>
      </w:r>
      <w:proofErr w:type="gramStart"/>
      <w:r w:rsidRPr="001C721E">
        <w:t>м-</w:t>
      </w:r>
      <w:proofErr w:type="gramEnd"/>
      <w:r w:rsidRPr="001C721E">
        <w:t xml:space="preserve"> иллюстратором в окружной газете «Красное знамя». В 1925 году он вступает в члены Томского филиала </w:t>
      </w:r>
      <w:proofErr w:type="spellStart"/>
      <w:r w:rsidRPr="001C721E">
        <w:t>АХРРа</w:t>
      </w:r>
      <w:proofErr w:type="spellEnd"/>
      <w:r w:rsidRPr="001C721E">
        <w:t xml:space="preserve"> и на первой </w:t>
      </w:r>
      <w:proofErr w:type="spellStart"/>
      <w:r w:rsidRPr="001C721E">
        <w:t>Всесибирской</w:t>
      </w:r>
      <w:proofErr w:type="spellEnd"/>
      <w:r w:rsidRPr="001C721E">
        <w:t xml:space="preserve"> выставке выступает как ее член.</w:t>
      </w:r>
    </w:p>
    <w:p w:rsidR="001C721E" w:rsidRPr="001C721E" w:rsidRDefault="001C721E" w:rsidP="00EB0A08">
      <w:pPr>
        <w:pStyle w:val="a3"/>
      </w:pPr>
      <w:r w:rsidRPr="001C721E">
        <w:t>Здесь впервые после студенческих лет и долгого перерыва Иван Иванович приступает к работе над большими творческими полотнами. Тема картин: «Сибирские партизаны» и «Ленинская палатка» навеяны гражданской войной, жизнью и бытом Красной Армии.</w:t>
      </w:r>
    </w:p>
    <w:p w:rsidR="001C721E" w:rsidRPr="001C721E" w:rsidRDefault="001C721E" w:rsidP="00EB0A08">
      <w:pPr>
        <w:pStyle w:val="a3"/>
      </w:pPr>
      <w:r w:rsidRPr="001C721E">
        <w:t xml:space="preserve">И.И. </w:t>
      </w:r>
      <w:proofErr w:type="spellStart"/>
      <w:r w:rsidRPr="001C721E">
        <w:t>Тютиков</w:t>
      </w:r>
      <w:proofErr w:type="spellEnd"/>
      <w:r w:rsidRPr="001C721E">
        <w:t xml:space="preserve"> с первых шагов своего творчества прочно встал на реалистический путь. </w:t>
      </w:r>
    </w:p>
    <w:p w:rsidR="001C721E" w:rsidRPr="001C721E" w:rsidRDefault="001C721E" w:rsidP="00EB0A08">
      <w:pPr>
        <w:pStyle w:val="a3"/>
      </w:pPr>
      <w:r w:rsidRPr="001C721E">
        <w:t>В 1928 году, побывав в Горном Алтае, он был очарован его первозданной красотой. Алтайские горы пробудили у художника любовь к пейзажу и с тех пор наряду с произведениями жанровой и исторической тематики, он создал целую серию пейзажей о могучем батюшк</w:t>
      </w:r>
      <w:proofErr w:type="gramStart"/>
      <w:r w:rsidRPr="001C721E">
        <w:t>е-</w:t>
      </w:r>
      <w:proofErr w:type="gramEnd"/>
      <w:r w:rsidRPr="001C721E">
        <w:t xml:space="preserve"> Алтае.</w:t>
      </w:r>
    </w:p>
    <w:p w:rsidR="001C721E" w:rsidRPr="001C721E" w:rsidRDefault="001C721E" w:rsidP="00EB0A08">
      <w:pPr>
        <w:pStyle w:val="a3"/>
      </w:pPr>
      <w:r w:rsidRPr="001C721E">
        <w:t xml:space="preserve">7 июня 1929 г. Иван Иванович получает мандат на право написания картин ленинской темы. Первыми работами </w:t>
      </w:r>
      <w:proofErr w:type="spellStart"/>
      <w:r w:rsidRPr="001C721E">
        <w:t>ленинианы</w:t>
      </w:r>
      <w:proofErr w:type="spellEnd"/>
      <w:r w:rsidRPr="001C721E">
        <w:t xml:space="preserve"> были «Партизаны Сибири» и «Ленинская палатка». Он был по существу родоначальником </w:t>
      </w:r>
      <w:proofErr w:type="gramStart"/>
      <w:r w:rsidRPr="001C721E">
        <w:t>сибирской</w:t>
      </w:r>
      <w:proofErr w:type="gramEnd"/>
      <w:r w:rsidRPr="001C721E">
        <w:t xml:space="preserve"> </w:t>
      </w:r>
      <w:proofErr w:type="spellStart"/>
      <w:r w:rsidRPr="001C721E">
        <w:t>ленинианы</w:t>
      </w:r>
      <w:proofErr w:type="spellEnd"/>
      <w:r w:rsidRPr="001C721E">
        <w:t>, первым среди советских художников отразил образ молодого Ульянова сибирского периода на живописных полотнах.</w:t>
      </w:r>
    </w:p>
    <w:p w:rsidR="001C721E" w:rsidRPr="001C721E" w:rsidRDefault="001C721E" w:rsidP="00EB0A08">
      <w:pPr>
        <w:pStyle w:val="a3"/>
      </w:pPr>
      <w:r w:rsidRPr="001C721E">
        <w:t xml:space="preserve">В 1932 году И.И. </w:t>
      </w:r>
      <w:proofErr w:type="spellStart"/>
      <w:r w:rsidRPr="001C721E">
        <w:t>Тютиков</w:t>
      </w:r>
      <w:proofErr w:type="spellEnd"/>
      <w:r w:rsidRPr="001C721E">
        <w:t xml:space="preserve"> переезжает в Новосибирс</w:t>
      </w:r>
      <w:proofErr w:type="gramStart"/>
      <w:r w:rsidRPr="001C721E">
        <w:t>к-</w:t>
      </w:r>
      <w:proofErr w:type="gramEnd"/>
      <w:r w:rsidRPr="001C721E">
        <w:t xml:space="preserve"> краевой центр Сибири, где начинает работать при издательстве как художник- иллюстратор.</w:t>
      </w:r>
    </w:p>
    <w:p w:rsidR="001C721E" w:rsidRPr="001C721E" w:rsidRDefault="001C721E" w:rsidP="00EB0A08">
      <w:pPr>
        <w:pStyle w:val="a3"/>
      </w:pPr>
      <w:r w:rsidRPr="001C721E">
        <w:t>Как художник Иван Иванович давно мечтал написать картину о жизни Ульянов</w:t>
      </w:r>
      <w:proofErr w:type="gramStart"/>
      <w:r w:rsidRPr="001C721E">
        <w:t>а-</w:t>
      </w:r>
      <w:proofErr w:type="gramEnd"/>
      <w:r w:rsidRPr="001C721E">
        <w:t xml:space="preserve"> Ленина периода его сибирской ссылки. Художник подробно изучает документальный материал о пребывании молодого Ульянова в ссылке, беседует со старикам</w:t>
      </w:r>
      <w:proofErr w:type="gramStart"/>
      <w:r w:rsidRPr="001C721E">
        <w:t>и-</w:t>
      </w:r>
      <w:proofErr w:type="gramEnd"/>
      <w:r w:rsidRPr="001C721E">
        <w:t xml:space="preserve"> крестьянами, которые охотились, рыбачили с </w:t>
      </w:r>
      <w:proofErr w:type="spellStart"/>
      <w:r w:rsidRPr="001C721E">
        <w:t>Ильичем</w:t>
      </w:r>
      <w:proofErr w:type="spellEnd"/>
      <w:r w:rsidRPr="001C721E">
        <w:t>, делает натуральные зарисовки его квартиры, и помогает в создании дома- музея Ленина, который был открыт в 1937 году.</w:t>
      </w:r>
    </w:p>
    <w:p w:rsidR="001C721E" w:rsidRPr="001C721E" w:rsidRDefault="001C721E" w:rsidP="00EB0A08">
      <w:pPr>
        <w:pStyle w:val="a3"/>
      </w:pPr>
      <w:r w:rsidRPr="001C721E">
        <w:t xml:space="preserve">Задача была не из </w:t>
      </w:r>
      <w:proofErr w:type="gramStart"/>
      <w:r w:rsidRPr="001C721E">
        <w:t>простых</w:t>
      </w:r>
      <w:proofErr w:type="gramEnd"/>
      <w:r w:rsidRPr="001C721E">
        <w:t xml:space="preserve">. Он упорно работает над полотном, и в 1934 году на </w:t>
      </w:r>
      <w:r w:rsidRPr="001C721E">
        <w:rPr>
          <w:lang w:bidi="en-US"/>
        </w:rPr>
        <w:t>II</w:t>
      </w:r>
      <w:r w:rsidRPr="001C721E">
        <w:t xml:space="preserve">-й </w:t>
      </w:r>
      <w:proofErr w:type="spellStart"/>
      <w:r w:rsidRPr="001C721E">
        <w:t>Западно</w:t>
      </w:r>
      <w:proofErr w:type="spellEnd"/>
      <w:r w:rsidRPr="001C721E">
        <w:t xml:space="preserve"> – Сибирской краевой художественной выставке появляется его картина: «</w:t>
      </w:r>
      <w:proofErr w:type="spellStart"/>
      <w:r w:rsidRPr="001C721E">
        <w:t>В.И.Ленин</w:t>
      </w:r>
      <w:proofErr w:type="spellEnd"/>
      <w:r w:rsidRPr="001C721E">
        <w:t xml:space="preserve"> и </w:t>
      </w:r>
      <w:proofErr w:type="spellStart"/>
      <w:r w:rsidRPr="001C721E">
        <w:t>Н.К.Крупская</w:t>
      </w:r>
      <w:proofErr w:type="spellEnd"/>
      <w:r w:rsidRPr="001C721E">
        <w:t xml:space="preserve"> в селе Шушенском».</w:t>
      </w:r>
    </w:p>
    <w:p w:rsidR="001C721E" w:rsidRPr="001C721E" w:rsidRDefault="001C721E" w:rsidP="00EB0A08">
      <w:pPr>
        <w:pStyle w:val="a3"/>
      </w:pPr>
      <w:r w:rsidRPr="001C721E">
        <w:tab/>
        <w:t xml:space="preserve">В 1936 г. на </w:t>
      </w:r>
      <w:r w:rsidRPr="001C721E">
        <w:rPr>
          <w:lang w:bidi="en-US"/>
        </w:rPr>
        <w:t>III</w:t>
      </w:r>
      <w:r w:rsidRPr="001C721E">
        <w:t>-й краевой художественной выставке демонстрируется полотно «Красногвардейский отряд Петра Сухова в горах Алтая».</w:t>
      </w:r>
    </w:p>
    <w:p w:rsidR="001C721E" w:rsidRPr="001C721E" w:rsidRDefault="001C721E" w:rsidP="00EB0A08">
      <w:pPr>
        <w:pStyle w:val="a3"/>
      </w:pPr>
      <w:r w:rsidRPr="001C721E">
        <w:tab/>
        <w:t>В течени</w:t>
      </w:r>
      <w:proofErr w:type="gramStart"/>
      <w:r w:rsidRPr="001C721E">
        <w:t>и</w:t>
      </w:r>
      <w:proofErr w:type="gramEnd"/>
      <w:r w:rsidRPr="001C721E">
        <w:t xml:space="preserve"> 1936-1937 годов художник работает над новым произведением «Протест семнадцати ссыльных социал-демократов против «</w:t>
      </w:r>
      <w:proofErr w:type="spellStart"/>
      <w:r w:rsidRPr="001C721E">
        <w:rPr>
          <w:lang w:bidi="en-US"/>
        </w:rPr>
        <w:t>Gredo</w:t>
      </w:r>
      <w:proofErr w:type="spellEnd"/>
      <w:r w:rsidRPr="001C721E">
        <w:t>» экономистов в селе Ермаковском в 1899 г.»</w:t>
      </w:r>
    </w:p>
    <w:p w:rsidR="001C721E" w:rsidRPr="001C721E" w:rsidRDefault="001C721E" w:rsidP="00EB0A08">
      <w:pPr>
        <w:pStyle w:val="a3"/>
      </w:pPr>
      <w:r w:rsidRPr="001C721E">
        <w:t>Следующая известная работа художника: «Сибирь кандальная. По этапу» (</w:t>
      </w:r>
      <w:proofErr w:type="gramStart"/>
      <w:r w:rsidRPr="001C721E">
        <w:t>закончена</w:t>
      </w:r>
      <w:proofErr w:type="gramEnd"/>
      <w:r w:rsidRPr="001C721E">
        <w:t xml:space="preserve"> в 1940 г.). Тема и сюжет картины вынашивался годами. Воспоминания далекого детства тревожили чувство живописца: родное волостное село Лекарево, расположенное на большом тракте. Зимой и летом шли по этапу политические ссыльные, шли кандальники, шли и падали от усталости, умирая в пути. Они шли в Сибирь, на каторгу.</w:t>
      </w:r>
    </w:p>
    <w:p w:rsidR="001C721E" w:rsidRPr="001C721E" w:rsidRDefault="001C721E" w:rsidP="00EB0A08">
      <w:pPr>
        <w:pStyle w:val="a3"/>
      </w:pPr>
      <w:r w:rsidRPr="001C721E">
        <w:t>В годы Великой Отечественной войны 48- летний мастер оставался работать в Новосибирске, принимая активное участие в выпуске «Окон ТАСС». Художник был награжден медалью «За доблестный труд в Великой Отечественной войне 1941-1945 гг.»</w:t>
      </w:r>
    </w:p>
    <w:p w:rsidR="001C721E" w:rsidRPr="001C721E" w:rsidRDefault="001C721E" w:rsidP="00EB0A08">
      <w:pPr>
        <w:pStyle w:val="a3"/>
      </w:pPr>
      <w:r w:rsidRPr="001C721E">
        <w:t xml:space="preserve">В мае 1947 года в Новосибирске открылась Сибирская межобластная художественная выставка. У Ивана Ивановича экспонировались 7 произведений живописи и 16 этюдов. «Отдых на жатве», «Кони фронту», «Река </w:t>
      </w:r>
      <w:proofErr w:type="spellStart"/>
      <w:r w:rsidRPr="001C721E">
        <w:t>Бердь</w:t>
      </w:r>
      <w:proofErr w:type="spellEnd"/>
      <w:r w:rsidRPr="001C721E">
        <w:t xml:space="preserve">», «Портрет профессора </w:t>
      </w:r>
      <w:proofErr w:type="spellStart"/>
      <w:r w:rsidRPr="001C721E">
        <w:t>Мыш</w:t>
      </w:r>
      <w:proofErr w:type="spellEnd"/>
      <w:r w:rsidRPr="001C721E">
        <w:t>», «Панорама Новосибирска», «За каменкой», «Старый Новосибирск» и др.</w:t>
      </w:r>
    </w:p>
    <w:p w:rsidR="001C721E" w:rsidRPr="001C721E" w:rsidRDefault="001C721E" w:rsidP="00EB0A08">
      <w:pPr>
        <w:pStyle w:val="a3"/>
      </w:pPr>
      <w:r w:rsidRPr="001C721E">
        <w:t xml:space="preserve">В своем творчестве </w:t>
      </w:r>
      <w:proofErr w:type="spellStart"/>
      <w:r w:rsidRPr="001C721E">
        <w:t>И.И.Тютиков</w:t>
      </w:r>
      <w:proofErr w:type="spellEnd"/>
      <w:r w:rsidRPr="001C721E">
        <w:t xml:space="preserve"> наряду с тематическими произведениями, значительное место уделял пейзажу, отражающему красоту и величие природы Алтая и Сибири.</w:t>
      </w:r>
    </w:p>
    <w:p w:rsidR="001C721E" w:rsidRPr="001C721E" w:rsidRDefault="001C721E" w:rsidP="00EB0A08">
      <w:pPr>
        <w:pStyle w:val="a3"/>
      </w:pPr>
      <w:r w:rsidRPr="001C721E">
        <w:t xml:space="preserve">В 1953 году общественность Новосибирска широко отметила 60- </w:t>
      </w:r>
      <w:proofErr w:type="spellStart"/>
      <w:r w:rsidRPr="001C721E">
        <w:t>летие</w:t>
      </w:r>
      <w:proofErr w:type="spellEnd"/>
      <w:r w:rsidRPr="001C721E">
        <w:t xml:space="preserve"> со дня рождения художника и 35- </w:t>
      </w:r>
      <w:proofErr w:type="spellStart"/>
      <w:r w:rsidRPr="001C721E">
        <w:t>летие</w:t>
      </w:r>
      <w:proofErr w:type="spellEnd"/>
      <w:r w:rsidRPr="001C721E">
        <w:t xml:space="preserve"> его творческой и общественной деятельности. В этом же году была организована его персональная выставка, имевшая успех у сибиряков.</w:t>
      </w:r>
    </w:p>
    <w:p w:rsidR="001C721E" w:rsidRPr="001C721E" w:rsidRDefault="001C721E" w:rsidP="00EB0A08">
      <w:pPr>
        <w:pStyle w:val="a3"/>
      </w:pPr>
      <w:r w:rsidRPr="001C721E">
        <w:t xml:space="preserve">Летом 1963 года </w:t>
      </w:r>
      <w:proofErr w:type="spellStart"/>
      <w:r w:rsidRPr="001C721E">
        <w:t>И.И.Тютиков</w:t>
      </w:r>
      <w:proofErr w:type="spellEnd"/>
      <w:r w:rsidRPr="001C721E">
        <w:t xml:space="preserve"> посетил с. Лекарево. А 21 декабря того же года состоялась выставка произведений </w:t>
      </w:r>
      <w:proofErr w:type="spellStart"/>
      <w:r w:rsidRPr="001C721E">
        <w:t>Тютикова</w:t>
      </w:r>
      <w:proofErr w:type="spellEnd"/>
      <w:r w:rsidRPr="001C721E">
        <w:t>, посвященная 70-летию со дня его рождения и 45-летию творческой деятельности.</w:t>
      </w:r>
    </w:p>
    <w:p w:rsidR="001C721E" w:rsidRPr="001C721E" w:rsidRDefault="001C721E" w:rsidP="00EB0A08">
      <w:pPr>
        <w:pStyle w:val="a3"/>
      </w:pPr>
      <w:r w:rsidRPr="001C721E">
        <w:t>Выставка продолжалась 40 дней. Было экспонировано 120 работ, напечатаны  каталог, большие красочные афиши, пригласительные билеты на открытие.</w:t>
      </w:r>
    </w:p>
    <w:p w:rsidR="001C721E" w:rsidRPr="001C721E" w:rsidRDefault="001C721E" w:rsidP="00EB0A08">
      <w:pPr>
        <w:pStyle w:val="a3"/>
      </w:pPr>
      <w:r w:rsidRPr="001C721E">
        <w:t xml:space="preserve">В декабре 1969 года в 76 летнем возрасте И.И. </w:t>
      </w:r>
      <w:proofErr w:type="spellStart"/>
      <w:r w:rsidRPr="001C721E">
        <w:t>Тютиков</w:t>
      </w:r>
      <w:proofErr w:type="spellEnd"/>
      <w:r w:rsidRPr="001C721E">
        <w:t xml:space="preserve"> получил звание «Заслуженный художник РСФСР».</w:t>
      </w:r>
    </w:p>
    <w:p w:rsidR="001C721E" w:rsidRPr="001C721E" w:rsidRDefault="001C721E" w:rsidP="00EB0A08">
      <w:pPr>
        <w:pStyle w:val="a3"/>
      </w:pPr>
      <w:r w:rsidRPr="001C721E">
        <w:lastRenderedPageBreak/>
        <w:t xml:space="preserve">В 1973 году Иван Иванович готовился к своему 80- </w:t>
      </w:r>
      <w:proofErr w:type="spellStart"/>
      <w:r w:rsidRPr="001C721E">
        <w:t>летию</w:t>
      </w:r>
      <w:proofErr w:type="spellEnd"/>
      <w:r w:rsidRPr="001C721E">
        <w:t xml:space="preserve">, но жизненные силы постепенно оставляли его. 26 июня 1973 года Ивана Ивановича не стало. </w:t>
      </w:r>
    </w:p>
    <w:p w:rsidR="001C721E" w:rsidRPr="001C721E" w:rsidRDefault="001C721E" w:rsidP="00EB0A08">
      <w:pPr>
        <w:pStyle w:val="a3"/>
      </w:pPr>
      <w:r w:rsidRPr="001C721E">
        <w:t xml:space="preserve">Произведения старейшего художника Сибири, нашего земляка </w:t>
      </w:r>
      <w:proofErr w:type="spellStart"/>
      <w:r w:rsidRPr="001C721E">
        <w:t>Тютикова</w:t>
      </w:r>
      <w:proofErr w:type="spellEnd"/>
      <w:r w:rsidRPr="001C721E">
        <w:t xml:space="preserve"> Ивана  Ивановича, творческий путь которого длился полных шесть десятилетий, экспонировались на художественных выставках с 1925 года. Они достойно украшают музеи многих городов: Москвы, Киева, Новосибирска, Красноярска, Томска, Тюмени, Горно-Алтайска, Минусинска, села Шушенское.</w:t>
      </w:r>
    </w:p>
    <w:p w:rsidR="00EB0A08" w:rsidRDefault="00EB0A08" w:rsidP="008F0039"/>
    <w:p w:rsidR="00EB0A08" w:rsidRPr="00EB0A08" w:rsidRDefault="00EB0A08" w:rsidP="00EB0A08">
      <w:pPr>
        <w:jc w:val="center"/>
        <w:rPr>
          <w:b/>
        </w:rPr>
      </w:pPr>
      <w:r w:rsidRPr="00EB0A08">
        <w:rPr>
          <w:b/>
        </w:rPr>
        <w:t>История школы</w:t>
      </w:r>
    </w:p>
    <w:p w:rsidR="008F0039" w:rsidRDefault="008F0039" w:rsidP="00701CCF">
      <w:pPr>
        <w:pStyle w:val="a3"/>
        <w:ind w:firstLine="708"/>
      </w:pPr>
      <w:r w:rsidRPr="008F0039">
        <w:t xml:space="preserve">По данным Государственного архива Кировской области в фонде Канцелярии директора народных училищ имеются сведения об открытии в 1868 году </w:t>
      </w:r>
      <w:proofErr w:type="spellStart"/>
      <w:r w:rsidRPr="008F0039">
        <w:t>Лекаревского</w:t>
      </w:r>
      <w:proofErr w:type="spellEnd"/>
      <w:r w:rsidRPr="008F0039">
        <w:t xml:space="preserve"> земского училища.</w:t>
      </w:r>
    </w:p>
    <w:p w:rsidR="00701CCF" w:rsidRPr="00701CCF" w:rsidRDefault="00701CCF" w:rsidP="00701CCF">
      <w:pPr>
        <w:pStyle w:val="a3"/>
      </w:pPr>
      <w:r w:rsidRPr="00701CCF">
        <w:t xml:space="preserve">В 1896 году учебное заведение было преобразовано как Сельская школа </w:t>
      </w:r>
      <w:r w:rsidRPr="00701CCF">
        <w:rPr>
          <w:lang w:val="en-US"/>
        </w:rPr>
        <w:t>II</w:t>
      </w:r>
      <w:r w:rsidRPr="00701CCF">
        <w:t xml:space="preserve"> разряда. Известны имена учителей на октябрь 1919 года – </w:t>
      </w:r>
      <w:proofErr w:type="spellStart"/>
      <w:r w:rsidRPr="00701CCF">
        <w:t>Энгель</w:t>
      </w:r>
      <w:proofErr w:type="spellEnd"/>
      <w:r w:rsidRPr="00701CCF">
        <w:t xml:space="preserve"> Евгений Альбертович и Никитина Евгения (отчество не известно). На 1 июля 1921 года в школе обучалось 184 учащихся- 92 мальчика и 92 девочки.</w:t>
      </w:r>
    </w:p>
    <w:p w:rsidR="00701CCF" w:rsidRPr="00701CCF" w:rsidRDefault="00701CCF" w:rsidP="00701CCF">
      <w:pPr>
        <w:pStyle w:val="a3"/>
        <w:ind w:firstLine="708"/>
      </w:pPr>
      <w:r w:rsidRPr="00701CCF">
        <w:t>В школьном музее собраны сведения об учителях, работающих в годы Великой Отечественной войны и в послевоенный период. Школа может гордиться такими учителями, как семья Лавровых. Михаил Алексеевич - учитель математики, Ксения Федоровна - учитель биологии. Позднее в школе работали Лавров Евгений Михайлович и Лаврова Анна Николаевна.</w:t>
      </w:r>
    </w:p>
    <w:p w:rsidR="00701CCF" w:rsidRPr="00701CCF" w:rsidRDefault="00701CCF" w:rsidP="00701CCF">
      <w:pPr>
        <w:pStyle w:val="a3"/>
      </w:pPr>
      <w:r w:rsidRPr="00701CCF">
        <w:t xml:space="preserve">В годы войны учителем биологии работала </w:t>
      </w:r>
      <w:proofErr w:type="spellStart"/>
      <w:r w:rsidRPr="00701CCF">
        <w:t>Грабусова</w:t>
      </w:r>
      <w:proofErr w:type="spellEnd"/>
      <w:r w:rsidRPr="00701CCF">
        <w:t xml:space="preserve"> Анна Николаевна, а учителем русского языка Сухих Анна Александровна. Именно Анна Александровна оставила воспоминания об эвакуированных детях детского дома г. Ленинграда, которые учились в нашей школе до освобождения их родного города.</w:t>
      </w:r>
    </w:p>
    <w:p w:rsidR="00701CCF" w:rsidRPr="00701CCF" w:rsidRDefault="00701CCF" w:rsidP="00701CCF">
      <w:pPr>
        <w:pStyle w:val="a3"/>
        <w:ind w:firstLine="708"/>
      </w:pPr>
      <w:r w:rsidRPr="00701CCF">
        <w:t xml:space="preserve">В послевоенные годы в школе работала семья </w:t>
      </w:r>
      <w:proofErr w:type="spellStart"/>
      <w:r w:rsidRPr="00701CCF">
        <w:t>Заморевых</w:t>
      </w:r>
      <w:proofErr w:type="spellEnd"/>
      <w:r w:rsidRPr="00701CCF">
        <w:t xml:space="preserve">: директор Иван Григорьевич и Анна Николаевна, учитель математики. Заведующим учебной частью был Ларионов Григорий Иванович. В 50-60-е годы учителем русского языка и литературы работала Никитина Евдокия Владимировна, а учителями начальных классов Усанова Анна Николаевна и Сухих Анна Александровна. Вернувшиеся  фронтовики </w:t>
      </w:r>
      <w:proofErr w:type="spellStart"/>
      <w:r w:rsidRPr="00701CCF">
        <w:t>Бурдин</w:t>
      </w:r>
      <w:proofErr w:type="spellEnd"/>
      <w:r w:rsidRPr="00701CCF">
        <w:t xml:space="preserve"> Макар Кузьмич работал учителем черчения и музыки и Васильев Павел Степанович - учителем физкультуры.</w:t>
      </w:r>
    </w:p>
    <w:p w:rsidR="00701CCF" w:rsidRPr="00701CCF" w:rsidRDefault="00701CCF" w:rsidP="00701CCF">
      <w:pPr>
        <w:pStyle w:val="a3"/>
        <w:ind w:firstLine="708"/>
      </w:pPr>
      <w:r w:rsidRPr="00701CCF">
        <w:t xml:space="preserve">Особая страница в истории </w:t>
      </w:r>
      <w:proofErr w:type="gramStart"/>
      <w:r w:rsidRPr="00701CCF">
        <w:t>школы</w:t>
      </w:r>
      <w:proofErr w:type="gramEnd"/>
      <w:r w:rsidRPr="00701CCF">
        <w:t xml:space="preserve"> да и села Лекарево принадлежит семье Рыжковых: Федору Тимофеевичу и </w:t>
      </w:r>
      <w:proofErr w:type="spellStart"/>
      <w:r w:rsidRPr="00701CCF">
        <w:t>Марие</w:t>
      </w:r>
      <w:proofErr w:type="spellEnd"/>
      <w:r w:rsidRPr="00701CCF">
        <w:t xml:space="preserve"> Александровне. Более четверти века отдали они этому старинному русскому селу. В 1967 году стал директором восьмилетней школы.</w:t>
      </w:r>
    </w:p>
    <w:p w:rsidR="00701CCF" w:rsidRPr="00701CCF" w:rsidRDefault="00701CCF" w:rsidP="00701CCF">
      <w:pPr>
        <w:pStyle w:val="a3"/>
      </w:pPr>
      <w:r w:rsidRPr="00701CCF">
        <w:t>Новое здание школы, открытое 1 сентября 1984 года - детище Рыжкова Ф.Т., который целых три года не знал покоя и отдыха, строя эту школу</w:t>
      </w:r>
      <w:proofErr w:type="gramStart"/>
      <w:r w:rsidRPr="00701CCF">
        <w:t>.</w:t>
      </w:r>
      <w:proofErr w:type="gramEnd"/>
      <w:r w:rsidRPr="00701CCF">
        <w:t xml:space="preserve"> Присвоено </w:t>
      </w:r>
      <w:r w:rsidR="008F0039" w:rsidRPr="00701CCF">
        <w:t xml:space="preserve">звание </w:t>
      </w:r>
      <w:proofErr w:type="spellStart"/>
      <w:proofErr w:type="gramStart"/>
      <w:r w:rsidRPr="00701CCF">
        <w:t>звание</w:t>
      </w:r>
      <w:proofErr w:type="spellEnd"/>
      <w:proofErr w:type="gramEnd"/>
      <w:r w:rsidRPr="00701CCF">
        <w:t xml:space="preserve"> «Отличник народного просвещения»</w:t>
      </w:r>
      <w:r>
        <w:t>.</w:t>
      </w:r>
    </w:p>
    <w:p w:rsidR="00701CCF" w:rsidRPr="00701CCF" w:rsidRDefault="00701CCF" w:rsidP="00701CCF">
      <w:pPr>
        <w:pStyle w:val="a3"/>
        <w:ind w:firstLine="708"/>
      </w:pPr>
      <w:r w:rsidRPr="00701CCF">
        <w:t xml:space="preserve">Рыжкова Мария Александровна - «Заслуженный учитель Республики Татарстан». Всю свою педагогическую деятельность она мечтала об открытии школьного музея. И вот 7 мая 1985 года школьный музей гостеприимно распахнул двери. </w:t>
      </w:r>
    </w:p>
    <w:p w:rsidR="00701CCF" w:rsidRPr="00701CCF" w:rsidRDefault="00701CCF" w:rsidP="00701CCF">
      <w:pPr>
        <w:pStyle w:val="a3"/>
      </w:pPr>
      <w:r w:rsidRPr="00701CCF">
        <w:t>Благодаря неутомимому «огоньку» ее сердца в школе и в сельском ДК проводились концерты, праздники, вечера. Неоднократно коллектив школы занимал призовые места в смотрах художественной самодеятельности, где Мария Александровна профессионально исполняла русские народные песни. По ее инициативе в селе был создан вокальный ансамбль «</w:t>
      </w:r>
      <w:proofErr w:type="spellStart"/>
      <w:r w:rsidRPr="00701CCF">
        <w:t>Ковылек</w:t>
      </w:r>
      <w:proofErr w:type="spellEnd"/>
      <w:r w:rsidRPr="00701CCF">
        <w:t xml:space="preserve">», становившийся дипломантом различных конкурсов. </w:t>
      </w:r>
    </w:p>
    <w:p w:rsidR="002A04D8" w:rsidRDefault="008F0039" w:rsidP="00701CCF">
      <w:pPr>
        <w:pStyle w:val="a3"/>
        <w:ind w:firstLine="708"/>
      </w:pPr>
      <w:r w:rsidRPr="008F0039">
        <w:t xml:space="preserve">Нагрудными знаками «Отличник просвещения» награждены </w:t>
      </w:r>
      <w:proofErr w:type="spellStart"/>
      <w:r w:rsidR="00EB0A08">
        <w:t>Гайнутдинова</w:t>
      </w:r>
      <w:proofErr w:type="spellEnd"/>
      <w:r w:rsidR="00EB0A08">
        <w:t xml:space="preserve"> З.М. и Ярков А.И.</w:t>
      </w:r>
    </w:p>
    <w:p w:rsidR="00746ABC" w:rsidRDefault="00746ABC" w:rsidP="00701CCF">
      <w:pPr>
        <w:pStyle w:val="a3"/>
        <w:ind w:firstLine="708"/>
      </w:pPr>
    </w:p>
    <w:p w:rsidR="00746ABC" w:rsidRPr="00746ABC" w:rsidRDefault="00746ABC" w:rsidP="00746ABC">
      <w:pPr>
        <w:pStyle w:val="a3"/>
        <w:ind w:firstLine="708"/>
        <w:rPr>
          <w:b/>
        </w:rPr>
      </w:pPr>
      <w:r w:rsidRPr="00746ABC">
        <w:rPr>
          <w:b/>
        </w:rPr>
        <w:t>Памятник, установленный на месте расстрела белогвардейцев, отказавшихся воевать против советской власти в годы Гражданской войны.</w:t>
      </w:r>
    </w:p>
    <w:p w:rsidR="00746ABC" w:rsidRPr="00746ABC" w:rsidRDefault="00746ABC" w:rsidP="00746ABC">
      <w:pPr>
        <w:pStyle w:val="a3"/>
        <w:ind w:firstLine="708"/>
      </w:pPr>
      <w:r w:rsidRPr="00746ABC">
        <w:t xml:space="preserve"> Большую группу солдат расстреляли 7 мая 1919 </w:t>
      </w:r>
      <w:proofErr w:type="spellStart"/>
      <w:r w:rsidRPr="00746ABC">
        <w:t>г</w:t>
      </w:r>
      <w:proofErr w:type="gramStart"/>
      <w:r w:rsidRPr="00746ABC">
        <w:t>.н</w:t>
      </w:r>
      <w:proofErr w:type="gramEnd"/>
      <w:r w:rsidRPr="00746ABC">
        <w:t>а</w:t>
      </w:r>
      <w:proofErr w:type="spellEnd"/>
      <w:r w:rsidRPr="00746ABC">
        <w:t xml:space="preserve"> старом кладбище. Среди расстрелянны</w:t>
      </w:r>
      <w:proofErr w:type="gramStart"/>
      <w:r w:rsidRPr="00746ABC">
        <w:t>х-</w:t>
      </w:r>
      <w:proofErr w:type="gramEnd"/>
      <w:r w:rsidRPr="00746ABC">
        <w:t xml:space="preserve"> один офицер. Имена их неизвестны. По воспоминаниям Алексеевой Любови Ивановн</w:t>
      </w:r>
      <w:proofErr w:type="gramStart"/>
      <w:r w:rsidRPr="00746ABC">
        <w:t>ы-</w:t>
      </w:r>
      <w:proofErr w:type="gramEnd"/>
      <w:r w:rsidRPr="00746ABC">
        <w:t xml:space="preserve"> это могила-яма, примерно 3 на 7 и солдаты были накиданы как попало. Это были не жители Лекарева. Когда белогвардейцы отступили, могилу раскапывали, т.к. приходили </w:t>
      </w:r>
      <w:proofErr w:type="gramStart"/>
      <w:r w:rsidRPr="00746ABC">
        <w:t>родственники</w:t>
      </w:r>
      <w:proofErr w:type="gramEnd"/>
      <w:r w:rsidRPr="00746ABC">
        <w:t xml:space="preserve"> и каждый хотел убедиться тут ли захоронен их родственник. Тела уже разложились и родственники опознавали своих по одежд</w:t>
      </w:r>
      <w:proofErr w:type="gramStart"/>
      <w:r w:rsidRPr="00746ABC">
        <w:t>е-</w:t>
      </w:r>
      <w:proofErr w:type="gramEnd"/>
      <w:r w:rsidRPr="00746ABC">
        <w:t xml:space="preserve"> носкам, шарфам, фуражкам, обуви.</w:t>
      </w:r>
    </w:p>
    <w:p w:rsidR="00746ABC" w:rsidRPr="00746ABC" w:rsidRDefault="00746ABC" w:rsidP="00746ABC">
      <w:pPr>
        <w:pStyle w:val="a3"/>
        <w:ind w:firstLine="708"/>
      </w:pPr>
      <w:r w:rsidRPr="00746ABC">
        <w:lastRenderedPageBreak/>
        <w:t xml:space="preserve">Памятник расположен на территории за сельским магазином. </w:t>
      </w:r>
    </w:p>
    <w:p w:rsidR="00746ABC" w:rsidRDefault="00746ABC" w:rsidP="00701CCF">
      <w:pPr>
        <w:pStyle w:val="a3"/>
        <w:ind w:firstLine="708"/>
      </w:pPr>
    </w:p>
    <w:p w:rsidR="00746ABC" w:rsidRPr="00746ABC" w:rsidRDefault="00746ABC" w:rsidP="00746ABC">
      <w:pPr>
        <w:pStyle w:val="a3"/>
        <w:ind w:firstLine="708"/>
        <w:rPr>
          <w:b/>
        </w:rPr>
      </w:pPr>
      <w:r w:rsidRPr="00746ABC">
        <w:rPr>
          <w:b/>
        </w:rPr>
        <w:t>Братская могила</w:t>
      </w:r>
    </w:p>
    <w:p w:rsidR="00746ABC" w:rsidRPr="00746ABC" w:rsidRDefault="00746ABC" w:rsidP="00746ABC">
      <w:pPr>
        <w:pStyle w:val="a3"/>
        <w:ind w:firstLine="708"/>
      </w:pPr>
      <w:r w:rsidRPr="00746ABC">
        <w:t xml:space="preserve"> Расположена за селом</w:t>
      </w:r>
      <w:proofErr w:type="gramStart"/>
      <w:r w:rsidRPr="00746ABC">
        <w:t xml:space="preserve"> ,</w:t>
      </w:r>
      <w:proofErr w:type="gramEnd"/>
      <w:r w:rsidRPr="00746ABC">
        <w:t xml:space="preserve"> около автомобильной трассы М-7.</w:t>
      </w:r>
    </w:p>
    <w:p w:rsidR="00746ABC" w:rsidRPr="00746ABC" w:rsidRDefault="00746ABC" w:rsidP="00746ABC">
      <w:pPr>
        <w:pStyle w:val="a3"/>
        <w:ind w:firstLine="708"/>
      </w:pPr>
      <w:r w:rsidRPr="00746ABC">
        <w:t xml:space="preserve">Здесь были расстреляны жители с. </w:t>
      </w:r>
      <w:proofErr w:type="spellStart"/>
      <w:r w:rsidRPr="00746ABC">
        <w:t>Костенеево</w:t>
      </w:r>
      <w:proofErr w:type="spellEnd"/>
      <w:r w:rsidRPr="00746ABC">
        <w:t xml:space="preserve"> и д. </w:t>
      </w:r>
      <w:proofErr w:type="spellStart"/>
      <w:r w:rsidRPr="00746ABC">
        <w:t>Казыли</w:t>
      </w:r>
      <w:proofErr w:type="spellEnd"/>
      <w:r w:rsidRPr="00746ABC">
        <w:t xml:space="preserve"> 7 мая 1919 г. их имена высечены на плите:</w:t>
      </w:r>
    </w:p>
    <w:p w:rsidR="00746ABC" w:rsidRPr="00746ABC" w:rsidRDefault="00746ABC" w:rsidP="00746ABC">
      <w:pPr>
        <w:pStyle w:val="a3"/>
        <w:ind w:firstLine="708"/>
      </w:pPr>
      <w:r w:rsidRPr="00746ABC">
        <w:t>-</w:t>
      </w:r>
      <w:proofErr w:type="spellStart"/>
      <w:r w:rsidRPr="00746ABC">
        <w:t>Аблаев</w:t>
      </w:r>
      <w:proofErr w:type="spellEnd"/>
      <w:r w:rsidRPr="00746ABC">
        <w:t xml:space="preserve"> П.И.</w:t>
      </w:r>
    </w:p>
    <w:p w:rsidR="00746ABC" w:rsidRPr="00746ABC" w:rsidRDefault="00746ABC" w:rsidP="00746ABC">
      <w:pPr>
        <w:pStyle w:val="a3"/>
        <w:ind w:firstLine="708"/>
      </w:pPr>
      <w:r w:rsidRPr="00746ABC">
        <w:t>-Акаев Д.Е</w:t>
      </w:r>
    </w:p>
    <w:p w:rsidR="00746ABC" w:rsidRPr="00746ABC" w:rsidRDefault="00746ABC" w:rsidP="00746ABC">
      <w:pPr>
        <w:pStyle w:val="a3"/>
        <w:ind w:firstLine="708"/>
      </w:pPr>
      <w:r w:rsidRPr="00746ABC">
        <w:t>-Акаев М.И.</w:t>
      </w:r>
    </w:p>
    <w:p w:rsidR="00746ABC" w:rsidRPr="00746ABC" w:rsidRDefault="00746ABC" w:rsidP="00746ABC">
      <w:pPr>
        <w:pStyle w:val="a3"/>
        <w:ind w:firstLine="708"/>
      </w:pPr>
      <w:r w:rsidRPr="00746ABC">
        <w:t>-Акаев И.Т.</w:t>
      </w:r>
    </w:p>
    <w:p w:rsidR="00746ABC" w:rsidRPr="00746ABC" w:rsidRDefault="00746ABC" w:rsidP="00746ABC">
      <w:pPr>
        <w:pStyle w:val="a3"/>
        <w:ind w:firstLine="708"/>
      </w:pPr>
      <w:r w:rsidRPr="00746ABC">
        <w:t>-Бурлаков С.С.</w:t>
      </w:r>
    </w:p>
    <w:p w:rsidR="00746ABC" w:rsidRPr="00746ABC" w:rsidRDefault="00746ABC" w:rsidP="00746ABC">
      <w:pPr>
        <w:pStyle w:val="a3"/>
        <w:ind w:firstLine="708"/>
      </w:pPr>
      <w:r w:rsidRPr="00746ABC">
        <w:t>-</w:t>
      </w:r>
      <w:proofErr w:type="spellStart"/>
      <w:r w:rsidRPr="00746ABC">
        <w:t>Вервкин</w:t>
      </w:r>
      <w:proofErr w:type="spellEnd"/>
      <w:r w:rsidRPr="00746ABC">
        <w:t xml:space="preserve"> И.А.</w:t>
      </w:r>
    </w:p>
    <w:p w:rsidR="00746ABC" w:rsidRPr="00746ABC" w:rsidRDefault="00746ABC" w:rsidP="00746ABC">
      <w:pPr>
        <w:pStyle w:val="a3"/>
        <w:ind w:firstLine="708"/>
      </w:pPr>
      <w:r w:rsidRPr="00746ABC">
        <w:t>-Веревкин Ф.П.</w:t>
      </w:r>
    </w:p>
    <w:p w:rsidR="00746ABC" w:rsidRPr="00746ABC" w:rsidRDefault="00746ABC" w:rsidP="00746ABC">
      <w:pPr>
        <w:pStyle w:val="a3"/>
        <w:ind w:firstLine="708"/>
      </w:pPr>
      <w:r w:rsidRPr="00746ABC">
        <w:t>-Веревкин В.П.</w:t>
      </w:r>
    </w:p>
    <w:p w:rsidR="00746ABC" w:rsidRPr="00746ABC" w:rsidRDefault="00746ABC" w:rsidP="00746ABC">
      <w:pPr>
        <w:pStyle w:val="a3"/>
        <w:ind w:firstLine="708"/>
      </w:pPr>
      <w:r w:rsidRPr="00746ABC">
        <w:t>-Веревкин А.И.</w:t>
      </w:r>
    </w:p>
    <w:p w:rsidR="00746ABC" w:rsidRPr="00746ABC" w:rsidRDefault="00746ABC" w:rsidP="00746ABC">
      <w:pPr>
        <w:pStyle w:val="a3"/>
        <w:ind w:firstLine="708"/>
      </w:pPr>
      <w:r w:rsidRPr="00746ABC">
        <w:t>-Дьячков П.И.</w:t>
      </w:r>
    </w:p>
    <w:p w:rsidR="00746ABC" w:rsidRPr="00746ABC" w:rsidRDefault="00746ABC" w:rsidP="00746ABC">
      <w:pPr>
        <w:pStyle w:val="a3"/>
        <w:ind w:firstLine="708"/>
      </w:pPr>
      <w:r w:rsidRPr="00746ABC">
        <w:t>-</w:t>
      </w:r>
      <w:proofErr w:type="spellStart"/>
      <w:r w:rsidRPr="00746ABC">
        <w:t>Крапоткин</w:t>
      </w:r>
      <w:proofErr w:type="spellEnd"/>
      <w:r w:rsidRPr="00746ABC">
        <w:t xml:space="preserve"> И.И.</w:t>
      </w:r>
    </w:p>
    <w:p w:rsidR="00746ABC" w:rsidRPr="00746ABC" w:rsidRDefault="00746ABC" w:rsidP="00746ABC">
      <w:pPr>
        <w:pStyle w:val="a3"/>
        <w:ind w:firstLine="708"/>
      </w:pPr>
      <w:r w:rsidRPr="00746ABC">
        <w:t>-Трофимов Г.К.</w:t>
      </w:r>
    </w:p>
    <w:p w:rsidR="00746ABC" w:rsidRPr="00746ABC" w:rsidRDefault="00746ABC" w:rsidP="00746ABC">
      <w:pPr>
        <w:pStyle w:val="a3"/>
        <w:ind w:firstLine="708"/>
      </w:pPr>
      <w:r w:rsidRPr="00746ABC">
        <w:t>-Трофимов А.К.</w:t>
      </w:r>
    </w:p>
    <w:p w:rsidR="00746ABC" w:rsidRPr="00746ABC" w:rsidRDefault="00746ABC" w:rsidP="00746ABC">
      <w:pPr>
        <w:pStyle w:val="a3"/>
        <w:ind w:firstLine="708"/>
      </w:pPr>
      <w:r w:rsidRPr="00746ABC">
        <w:t>-Трофимов К.И.</w:t>
      </w:r>
    </w:p>
    <w:p w:rsidR="00746ABC" w:rsidRPr="00746ABC" w:rsidRDefault="00746ABC" w:rsidP="00746ABC">
      <w:pPr>
        <w:pStyle w:val="a3"/>
        <w:ind w:firstLine="708"/>
      </w:pPr>
      <w:r w:rsidRPr="00746ABC">
        <w:t>-</w:t>
      </w:r>
      <w:proofErr w:type="spellStart"/>
      <w:r w:rsidRPr="00746ABC">
        <w:t>Чигилев</w:t>
      </w:r>
      <w:proofErr w:type="spellEnd"/>
      <w:r w:rsidRPr="00746ABC">
        <w:t xml:space="preserve"> М.Н.</w:t>
      </w:r>
    </w:p>
    <w:p w:rsidR="00746ABC" w:rsidRPr="00746ABC" w:rsidRDefault="00746ABC" w:rsidP="00746ABC">
      <w:pPr>
        <w:pStyle w:val="a3"/>
        <w:ind w:firstLine="708"/>
      </w:pPr>
      <w:r w:rsidRPr="00746ABC">
        <w:t>-Черемисинов Я.Е</w:t>
      </w:r>
    </w:p>
    <w:p w:rsidR="00746ABC" w:rsidRPr="00746ABC" w:rsidRDefault="00746ABC" w:rsidP="00746ABC">
      <w:pPr>
        <w:pStyle w:val="a3"/>
        <w:ind w:firstLine="708"/>
      </w:pPr>
    </w:p>
    <w:p w:rsidR="00746ABC" w:rsidRDefault="00192DB0" w:rsidP="00701CCF">
      <w:pPr>
        <w:pStyle w:val="a3"/>
        <w:ind w:firstLine="708"/>
      </w:pPr>
      <w:r w:rsidRPr="00192DB0">
        <w:t>3 октября 1967 г. – день открытия памятника-обелиска воинам, павшим в годы Великой Отечественной войны. На обелиске высечены имена 142 односельчан, сложивших свои головы на полях сражений.</w:t>
      </w:r>
    </w:p>
    <w:p w:rsidR="003C5129" w:rsidRPr="003C5129" w:rsidRDefault="003C5129" w:rsidP="003C5129">
      <w:pPr>
        <w:pStyle w:val="a3"/>
        <w:ind w:firstLine="708"/>
        <w:jc w:val="center"/>
        <w:rPr>
          <w:b/>
        </w:rPr>
      </w:pPr>
      <w:r w:rsidRPr="003C5129">
        <w:rPr>
          <w:b/>
        </w:rPr>
        <w:t xml:space="preserve">История п. </w:t>
      </w:r>
      <w:proofErr w:type="gramStart"/>
      <w:r w:rsidRPr="003C5129">
        <w:rPr>
          <w:b/>
        </w:rPr>
        <w:t>Благодатный</w:t>
      </w:r>
      <w:proofErr w:type="gramEnd"/>
    </w:p>
    <w:p w:rsidR="003C5129" w:rsidRPr="003C5129" w:rsidRDefault="003C5129" w:rsidP="003C5129">
      <w:pPr>
        <w:pStyle w:val="a3"/>
      </w:pPr>
      <w:r w:rsidRPr="003C5129">
        <w:t xml:space="preserve">В одном из живописнейших мест на территории </w:t>
      </w:r>
      <w:proofErr w:type="spellStart"/>
      <w:r w:rsidRPr="003C5129">
        <w:t>Лекаревского</w:t>
      </w:r>
      <w:proofErr w:type="spellEnd"/>
      <w:r w:rsidRPr="003C5129">
        <w:t xml:space="preserve"> поселения, там, где берет свое начало речка </w:t>
      </w:r>
      <w:proofErr w:type="spellStart"/>
      <w:r w:rsidRPr="003C5129">
        <w:t>Анзирка</w:t>
      </w:r>
      <w:proofErr w:type="spellEnd"/>
      <w:r w:rsidRPr="003C5129">
        <w:t xml:space="preserve"> в </w:t>
      </w:r>
      <w:proofErr w:type="spellStart"/>
      <w:r w:rsidRPr="003C5129">
        <w:t>Лекаревском</w:t>
      </w:r>
      <w:proofErr w:type="spellEnd"/>
      <w:r w:rsidRPr="003C5129">
        <w:t xml:space="preserve"> лесу, в 30-е годы </w:t>
      </w:r>
      <w:r w:rsidRPr="003C5129">
        <w:rPr>
          <w:lang w:val="en-US"/>
        </w:rPr>
        <w:t>XX</w:t>
      </w:r>
      <w:r w:rsidRPr="003C5129">
        <w:t xml:space="preserve"> века образовался поселок «Благодатный» или сельхозартель «Дружба». У нас имеется уникальный документ «Земельная запись на право пользования землею, находящейся в Татарской Социалистической Советской Республике». Из этого документа мы узнали, что 7 февраля 1926 года было выделено 3 </w:t>
      </w:r>
      <w:proofErr w:type="gramStart"/>
      <w:r w:rsidRPr="003C5129">
        <w:t>земельных</w:t>
      </w:r>
      <w:proofErr w:type="gramEnd"/>
      <w:r w:rsidRPr="003C5129">
        <w:t xml:space="preserve"> угодья гражданам поселка Благодатный. На карте эти угодья обозначены номерами 1,2,3. Означенное землепользование представлено гражданам п. </w:t>
      </w:r>
      <w:proofErr w:type="gramStart"/>
      <w:r w:rsidRPr="003C5129">
        <w:t>Благодатный</w:t>
      </w:r>
      <w:proofErr w:type="gramEnd"/>
      <w:r w:rsidRPr="003C5129">
        <w:t xml:space="preserve">. Всего удобной и неудобной земли 323, 84 гектара. Данный документ был передан 13 августа 1928 г. уполномоченному п. Благодатный </w:t>
      </w:r>
      <w:proofErr w:type="spellStart"/>
      <w:r w:rsidRPr="003C5129">
        <w:t>Бурдину</w:t>
      </w:r>
      <w:proofErr w:type="spellEnd"/>
      <w:r w:rsidRPr="003C5129">
        <w:t>.</w:t>
      </w:r>
    </w:p>
    <w:p w:rsidR="003C5129" w:rsidRPr="003C5129" w:rsidRDefault="003C5129" w:rsidP="003C5129">
      <w:pPr>
        <w:pStyle w:val="a3"/>
      </w:pPr>
      <w:r w:rsidRPr="003C5129">
        <w:t xml:space="preserve">О жизни данного поселка нам рассказала  Дарьина Анна Григорьевна. Когда ей было три года родители переехали в </w:t>
      </w:r>
      <w:proofErr w:type="gramStart"/>
      <w:r w:rsidRPr="003C5129">
        <w:t>Благодатный</w:t>
      </w:r>
      <w:proofErr w:type="gramEnd"/>
      <w:r w:rsidRPr="003C5129">
        <w:t xml:space="preserve">. «Коммунисты выселяли из Лекарева, говорили, что там много свободной земли» - вспоминает Анна Григорьевна.  </w:t>
      </w:r>
    </w:p>
    <w:p w:rsidR="003C5129" w:rsidRPr="003C5129" w:rsidRDefault="003C5129" w:rsidP="003C5129">
      <w:pPr>
        <w:pStyle w:val="a3"/>
      </w:pPr>
      <w:r w:rsidRPr="003C5129">
        <w:t xml:space="preserve">Дома кто перевозил свои, кто вновь строил. В сельхозартели «Дружба» был свинарник, коровник, </w:t>
      </w:r>
      <w:proofErr w:type="spellStart"/>
      <w:r w:rsidRPr="003C5129">
        <w:t>овчарник</w:t>
      </w:r>
      <w:proofErr w:type="spellEnd"/>
      <w:r w:rsidRPr="003C5129">
        <w:t xml:space="preserve">, курятник. Была своя пасека. Своей мельницы не было. Зерно мололи в соседних деревнях, где были водяные мельницы – Семеновке, Базарные </w:t>
      </w:r>
      <w:proofErr w:type="spellStart"/>
      <w:r w:rsidRPr="003C5129">
        <w:t>Юраши</w:t>
      </w:r>
      <w:proofErr w:type="spellEnd"/>
      <w:r w:rsidRPr="003C5129">
        <w:t xml:space="preserve">, Сосновые </w:t>
      </w:r>
      <w:proofErr w:type="spellStart"/>
      <w:r w:rsidRPr="003C5129">
        <w:t>Юраши</w:t>
      </w:r>
      <w:proofErr w:type="spellEnd"/>
      <w:r w:rsidRPr="003C5129">
        <w:t xml:space="preserve">. Сельхозтехнику на время полевых работ присылали из </w:t>
      </w:r>
      <w:proofErr w:type="spellStart"/>
      <w:r w:rsidRPr="003C5129">
        <w:t>елабужской</w:t>
      </w:r>
      <w:proofErr w:type="spellEnd"/>
      <w:r w:rsidRPr="003C5129">
        <w:t xml:space="preserve"> МТС. Доили коров вручную, а молоко возили на быках на маслозавод в поселок </w:t>
      </w:r>
      <w:proofErr w:type="spellStart"/>
      <w:r w:rsidRPr="003C5129">
        <w:t>Малоречинский</w:t>
      </w:r>
      <w:proofErr w:type="spellEnd"/>
    </w:p>
    <w:p w:rsidR="003C5129" w:rsidRPr="003C5129" w:rsidRDefault="003C5129" w:rsidP="003C5129">
      <w:pPr>
        <w:pStyle w:val="a3"/>
      </w:pPr>
      <w:r w:rsidRPr="003C5129">
        <w:t xml:space="preserve"> В поселке имелась начальная 4-х классная школа. После ее окончания учились в селе Лекарево. Жили зимой и в распутицу у своих родственников, а как только </w:t>
      </w:r>
      <w:proofErr w:type="gramStart"/>
      <w:r w:rsidRPr="003C5129">
        <w:t>потеплеет</w:t>
      </w:r>
      <w:proofErr w:type="gramEnd"/>
      <w:r w:rsidRPr="003C5129">
        <w:t xml:space="preserve"> и дорога обсохнет, каждый день ходили домой.  </w:t>
      </w:r>
    </w:p>
    <w:p w:rsidR="003C5129" w:rsidRPr="003C5129" w:rsidRDefault="003C5129" w:rsidP="003C5129">
      <w:pPr>
        <w:pStyle w:val="a3"/>
      </w:pPr>
      <w:r w:rsidRPr="003C5129">
        <w:t xml:space="preserve">Быт жителей </w:t>
      </w:r>
      <w:proofErr w:type="gramStart"/>
      <w:r w:rsidRPr="003C5129">
        <w:t>Благодатного</w:t>
      </w:r>
      <w:proofErr w:type="gramEnd"/>
      <w:r w:rsidRPr="003C5129">
        <w:t xml:space="preserve"> был простым. Одежду шили из домотканого полотна. Валенки были редкостью. Поголовно носили в любую погоду лапти, которые плели сами. Сами же делали своим детям нехитрые игрушки.</w:t>
      </w:r>
    </w:p>
    <w:p w:rsidR="003C5129" w:rsidRPr="003C5129" w:rsidRDefault="003C5129" w:rsidP="003C5129">
      <w:pPr>
        <w:pStyle w:val="a3"/>
      </w:pPr>
      <w:r w:rsidRPr="003C5129">
        <w:t xml:space="preserve">Клуба в поселке не было, поэтому народ веселил себя сам, и по праздникам и в будни. Жили все дружно, дома никогда не запирали. Электрического освещения не было. Дома освещались керосиновыми лампами. За керосином пешком ходили в Елабугу, а это примерно 25 км. Но и там </w:t>
      </w:r>
      <w:r w:rsidRPr="003C5129">
        <w:lastRenderedPageBreak/>
        <w:t xml:space="preserve">не всегда он был свободно. Приходилось стоять в очередях. Магазина тоже </w:t>
      </w:r>
      <w:proofErr w:type="spellStart"/>
      <w:r w:rsidRPr="003C5129">
        <w:t>небыло</w:t>
      </w:r>
      <w:proofErr w:type="spellEnd"/>
      <w:r w:rsidRPr="003C5129">
        <w:t xml:space="preserve">. За товаром ходили в соседние деревни. </w:t>
      </w:r>
    </w:p>
    <w:p w:rsidR="003C5129" w:rsidRPr="003C5129" w:rsidRDefault="003C5129" w:rsidP="003C5129">
      <w:pPr>
        <w:pStyle w:val="a3"/>
      </w:pPr>
      <w:r w:rsidRPr="003C5129">
        <w:t>На вопрос: «Почему же распалась «Дружба</w:t>
      </w:r>
      <w:proofErr w:type="gramStart"/>
      <w:r w:rsidRPr="003C5129">
        <w:t>»?, -</w:t>
      </w:r>
      <w:proofErr w:type="gramEnd"/>
      <w:r w:rsidRPr="003C5129">
        <w:t xml:space="preserve">Анна Григорьевна говорит, что все фермы перевезли в Лекарево, работы не стало. Председатель колхоза «Власть Советов» </w:t>
      </w:r>
      <w:proofErr w:type="gramStart"/>
      <w:r w:rsidRPr="003C5129">
        <w:t xml:space="preserve">( </w:t>
      </w:r>
      <w:proofErr w:type="gramEnd"/>
      <w:r w:rsidRPr="003C5129">
        <w:t xml:space="preserve">с. Лекарево) Кузнецов Николай Иванович предложил переселяться в Лекарево. Но не все отправились в это село. Многие уезжали в город, кто переехал в </w:t>
      </w:r>
      <w:proofErr w:type="spellStart"/>
      <w:r w:rsidRPr="003C5129">
        <w:t>Малоречинский</w:t>
      </w:r>
      <w:proofErr w:type="spellEnd"/>
      <w:r w:rsidRPr="003C5129">
        <w:t xml:space="preserve">, кто в Лекарево. Дома некоторые перевозили с собой, а кто и продавал на дрова. В </w:t>
      </w:r>
      <w:proofErr w:type="spellStart"/>
      <w:r w:rsidRPr="003C5129">
        <w:t>Лекаревском</w:t>
      </w:r>
      <w:proofErr w:type="spellEnd"/>
      <w:r w:rsidRPr="003C5129">
        <w:t xml:space="preserve"> сельском Совете мы просмотрели «</w:t>
      </w:r>
      <w:proofErr w:type="spellStart"/>
      <w:r w:rsidRPr="003C5129">
        <w:t>Похозяйственную</w:t>
      </w:r>
      <w:proofErr w:type="spellEnd"/>
      <w:r w:rsidRPr="003C5129">
        <w:t xml:space="preserve"> книгу № 4 основных показателей хозяйств колхозников </w:t>
      </w:r>
      <w:proofErr w:type="spellStart"/>
      <w:r w:rsidRPr="003C5129">
        <w:t>Лекаревского</w:t>
      </w:r>
      <w:proofErr w:type="spellEnd"/>
      <w:r w:rsidRPr="003C5129">
        <w:t xml:space="preserve"> сельского совета </w:t>
      </w:r>
      <w:proofErr w:type="spellStart"/>
      <w:r w:rsidRPr="003C5129">
        <w:t>Елабужского</w:t>
      </w:r>
      <w:proofErr w:type="spellEnd"/>
      <w:r w:rsidRPr="003C5129">
        <w:t xml:space="preserve"> района ТАССР. </w:t>
      </w:r>
      <w:proofErr w:type="gramStart"/>
      <w:r w:rsidRPr="003C5129">
        <w:t>Начата в 1949 окончена</w:t>
      </w:r>
      <w:proofErr w:type="gramEnd"/>
      <w:r w:rsidRPr="003C5129">
        <w:t xml:space="preserve"> в 1951 г.». из этой книги мы выписали глав хозяйств и количество членов семьи. За данный период в поселке Благодатный значится 30 домохозяйств, в которых проживало144 человека. Из них фронтовиков- 14, погибших -6 человек.</w:t>
      </w:r>
    </w:p>
    <w:p w:rsidR="003C5129" w:rsidRPr="003C5129" w:rsidRDefault="003C5129" w:rsidP="003C5129">
      <w:pPr>
        <w:pStyle w:val="a3"/>
      </w:pPr>
      <w:r w:rsidRPr="003C5129">
        <w:t>Как уже упоминалось выше, в поселке имелась 4-х летняя начальная школа. В «</w:t>
      </w:r>
      <w:proofErr w:type="spellStart"/>
      <w:r w:rsidRPr="003C5129">
        <w:t>Похозяйственной</w:t>
      </w:r>
      <w:proofErr w:type="spellEnd"/>
      <w:r w:rsidRPr="003C5129">
        <w:t xml:space="preserve"> книге» за 1958-1960-й год значится, что учителем был Балашов Илья Федорович 1901 г.р., а его жена Балашова Екатерина Архиповна 1900 г.р. – техничка в школе.</w:t>
      </w:r>
    </w:p>
    <w:p w:rsidR="003C5129" w:rsidRDefault="003C5129" w:rsidP="00701CCF">
      <w:pPr>
        <w:pStyle w:val="a3"/>
        <w:ind w:firstLine="708"/>
      </w:pPr>
    </w:p>
    <w:p w:rsidR="003C5129" w:rsidRDefault="00771700" w:rsidP="00701CCF">
      <w:pPr>
        <w:pStyle w:val="a3"/>
        <w:ind w:firstLine="708"/>
      </w:pPr>
      <w:r>
        <w:t xml:space="preserve">Литература </w:t>
      </w:r>
    </w:p>
    <w:p w:rsidR="00771700" w:rsidRDefault="00771700" w:rsidP="00701CCF">
      <w:pPr>
        <w:pStyle w:val="a3"/>
        <w:ind w:firstLine="708"/>
      </w:pPr>
      <w:r>
        <w:t xml:space="preserve">А.М. </w:t>
      </w:r>
      <w:proofErr w:type="spellStart"/>
      <w:r>
        <w:t>Елдашев</w:t>
      </w:r>
      <w:proofErr w:type="spellEnd"/>
      <w:r>
        <w:t xml:space="preserve"> «Моя родословная» Казань.2001 год</w:t>
      </w:r>
      <w:bookmarkStart w:id="0" w:name="_GoBack"/>
      <w:bookmarkEnd w:id="0"/>
    </w:p>
    <w:sectPr w:rsidR="00771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16"/>
    <w:rsid w:val="00192DB0"/>
    <w:rsid w:val="001C721E"/>
    <w:rsid w:val="002A04D8"/>
    <w:rsid w:val="003C5129"/>
    <w:rsid w:val="00401416"/>
    <w:rsid w:val="00635997"/>
    <w:rsid w:val="00701CCF"/>
    <w:rsid w:val="00746ABC"/>
    <w:rsid w:val="00771700"/>
    <w:rsid w:val="008F0039"/>
    <w:rsid w:val="00EB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A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A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2835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Наталья</dc:creator>
  <cp:keywords/>
  <dc:description/>
  <cp:lastModifiedBy>Яркова Наталья</cp:lastModifiedBy>
  <cp:revision>10</cp:revision>
  <dcterms:created xsi:type="dcterms:W3CDTF">2017-02-28T06:52:00Z</dcterms:created>
  <dcterms:modified xsi:type="dcterms:W3CDTF">2017-02-28T09:40:00Z</dcterms:modified>
</cp:coreProperties>
</file>